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80BAC" w14:textId="4A171EFA" w:rsidR="00B80563" w:rsidRPr="001B073D" w:rsidRDefault="001060AA" w:rsidP="00805F1E">
      <w:pPr>
        <w:pStyle w:val="Heading1"/>
        <w:spacing w:before="1680" w:after="200"/>
      </w:pPr>
      <w:bookmarkStart w:id="0" w:name="_Toc182817677"/>
      <w:bookmarkStart w:id="1" w:name="_Toc187751910"/>
      <w:bookmarkStart w:id="2" w:name="_Toc190768716"/>
      <w:bookmarkStart w:id="3" w:name="_Toc211434158"/>
      <w:r w:rsidRPr="001B073D">
        <w:rPr>
          <w:noProof/>
        </w:rPr>
        <w:drawing>
          <wp:anchor distT="0" distB="0" distL="114300" distR="114300" simplePos="0" relativeHeight="251658246" behindDoc="1" locked="1" layoutInCell="1" allowOverlap="1" wp14:anchorId="52EA9CA9" wp14:editId="0D88D7E3">
            <wp:simplePos x="0" y="0"/>
            <wp:positionH relativeFrom="page">
              <wp:posOffset>-37465</wp:posOffset>
            </wp:positionH>
            <wp:positionV relativeFrom="page">
              <wp:posOffset>0</wp:posOffset>
            </wp:positionV>
            <wp:extent cx="7558405" cy="10689590"/>
            <wp:effectExtent l="0" t="0" r="0" b="0"/>
            <wp:wrapNone/>
            <wp:docPr id="19600929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0092937" name="Picture 1">
                      <a:extLst>
                        <a:ext uri="{C183D7F6-B498-43B3-948B-1728B52AA6E4}">
                          <adec:decorative xmlns:adec="http://schemas.microsoft.com/office/drawing/2017/decorative" val="1"/>
                        </a:ext>
                      </a:extLst>
                    </pic:cNvPr>
                    <pic:cNvPicPr>
                      <a:picLocks/>
                    </pic:cNvPicPr>
                  </pic:nvPicPr>
                  <pic:blipFill>
                    <a:blip r:embed="rId11">
                      <a:extLst>
                        <a:ext uri="{28A0092B-C50C-407E-A947-70E740481C1C}">
                          <a14:useLocalDpi xmlns:a14="http://schemas.microsoft.com/office/drawing/2010/main" val="0"/>
                        </a:ext>
                      </a:extLst>
                    </a:blip>
                    <a:stretch>
                      <a:fillRect/>
                    </a:stretch>
                  </pic:blipFill>
                  <pic:spPr>
                    <a:xfrm>
                      <a:off x="0" y="0"/>
                      <a:ext cx="7558405" cy="10689590"/>
                    </a:xfrm>
                    <a:prstGeom prst="rect">
                      <a:avLst/>
                    </a:prstGeom>
                  </pic:spPr>
                </pic:pic>
              </a:graphicData>
            </a:graphic>
            <wp14:sizeRelH relativeFrom="margin">
              <wp14:pctWidth>0</wp14:pctWidth>
            </wp14:sizeRelH>
            <wp14:sizeRelV relativeFrom="margin">
              <wp14:pctHeight>0</wp14:pctHeight>
            </wp14:sizeRelV>
          </wp:anchor>
        </w:drawing>
      </w:r>
      <w:bookmarkStart w:id="4" w:name="_Toc182817678"/>
      <w:bookmarkEnd w:id="0"/>
      <w:r w:rsidR="007A22A3" w:rsidRPr="001B073D">
        <w:t xml:space="preserve">APS6 </w:t>
      </w:r>
      <w:r w:rsidR="00CB2A0B">
        <w:t xml:space="preserve">Support </w:t>
      </w:r>
      <w:r w:rsidR="007A22A3" w:rsidRPr="001B073D">
        <w:t>Needs Assessor</w:t>
      </w:r>
      <w:r w:rsidR="008D5C0D" w:rsidRPr="001B073D">
        <w:t xml:space="preserve"> </w:t>
      </w:r>
      <w:r w:rsidR="007A22A3" w:rsidRPr="001B073D">
        <w:br/>
      </w:r>
      <w:r w:rsidR="00BF31DD" w:rsidRPr="001B073D">
        <w:t>c</w:t>
      </w:r>
      <w:r w:rsidR="00AD5328" w:rsidRPr="001B073D">
        <w:t xml:space="preserve">andidate </w:t>
      </w:r>
      <w:bookmarkEnd w:id="1"/>
      <w:bookmarkEnd w:id="2"/>
      <w:bookmarkEnd w:id="3"/>
      <w:bookmarkEnd w:id="4"/>
      <w:r w:rsidR="000D4094" w:rsidRPr="001B073D">
        <w:t>pack</w:t>
      </w:r>
    </w:p>
    <w:p w14:paraId="2814CB9C" w14:textId="77777777" w:rsidR="00F9547E" w:rsidRPr="001B073D" w:rsidRDefault="00F9547E" w:rsidP="008D5C0D">
      <w:pPr>
        <w:pStyle w:val="Heading1"/>
        <w:spacing w:after="200"/>
      </w:pPr>
      <w:bookmarkStart w:id="5" w:name="_Toc173936387"/>
      <w:bookmarkStart w:id="6" w:name="_Toc174046640"/>
      <w:r w:rsidRPr="001B073D">
        <w:rPr>
          <w:rStyle w:val="SecurityinformationChar"/>
          <w:lang w:val="en-AU"/>
        </w:rPr>
        <w:br w:type="page"/>
      </w:r>
    </w:p>
    <w:p w14:paraId="7B9D25FD" w14:textId="63A2E338" w:rsidR="005448BA" w:rsidRPr="001B073D" w:rsidRDefault="007219F1" w:rsidP="00805F1E">
      <w:pPr>
        <w:pStyle w:val="Heading2"/>
        <w:numPr>
          <w:ilvl w:val="0"/>
          <w:numId w:val="0"/>
        </w:numPr>
        <w:tabs>
          <w:tab w:val="left" w:pos="3400"/>
        </w:tabs>
        <w:ind w:left="720" w:hanging="720"/>
      </w:pPr>
      <w:bookmarkStart w:id="7" w:name="_Toc174362894"/>
      <w:bookmarkStart w:id="8" w:name="_Toc182817680"/>
      <w:bookmarkStart w:id="9" w:name="_Toc211434159"/>
      <w:r w:rsidRPr="001B073D">
        <w:lastRenderedPageBreak/>
        <w:t>Contents</w:t>
      </w:r>
      <w:bookmarkEnd w:id="7"/>
      <w:bookmarkEnd w:id="8"/>
      <w:bookmarkEnd w:id="9"/>
      <w:r w:rsidR="005448BA" w:rsidRPr="001B073D">
        <w:t xml:space="preserve"> </w:t>
      </w:r>
    </w:p>
    <w:sdt>
      <w:sdtPr>
        <w:rPr>
          <w:noProof w:val="0"/>
        </w:rPr>
        <w:id w:val="300889885"/>
        <w:docPartObj>
          <w:docPartGallery w:val="Table of Contents"/>
          <w:docPartUnique/>
        </w:docPartObj>
      </w:sdtPr>
      <w:sdtContent>
        <w:p w14:paraId="74977773" w14:textId="2FB7751F" w:rsidR="000F7762" w:rsidRPr="001B073D" w:rsidRDefault="00385B9E">
          <w:pPr>
            <w:pStyle w:val="TOC1"/>
            <w:rPr>
              <w:rFonts w:asciiTheme="minorHAnsi" w:eastAsiaTheme="minorEastAsia" w:hAnsiTheme="minorHAnsi" w:cstheme="minorBidi"/>
              <w:noProof w:val="0"/>
              <w:kern w:val="2"/>
              <w:lang w:eastAsia="en-AU"/>
              <w14:ligatures w14:val="standardContextual"/>
            </w:rPr>
          </w:pPr>
          <w:r w:rsidRPr="001B073D">
            <w:rPr>
              <w:rFonts w:asciiTheme="majorHAnsi" w:eastAsiaTheme="majorEastAsia" w:hAnsiTheme="majorHAnsi" w:cstheme="majorBidi"/>
              <w:noProof w:val="0"/>
              <w:color w:val="501E58" w:themeColor="accent1" w:themeShade="BF"/>
              <w:sz w:val="32"/>
              <w:szCs w:val="32"/>
              <w:lang w:eastAsia="en-US"/>
            </w:rPr>
            <w:fldChar w:fldCharType="begin"/>
          </w:r>
          <w:r w:rsidRPr="001B073D">
            <w:rPr>
              <w:rFonts w:asciiTheme="majorHAnsi" w:eastAsiaTheme="majorEastAsia" w:hAnsiTheme="majorHAnsi" w:cstheme="majorBidi"/>
              <w:noProof w:val="0"/>
              <w:color w:val="501E58" w:themeColor="accent1" w:themeShade="BF"/>
              <w:sz w:val="32"/>
              <w:szCs w:val="32"/>
              <w:lang w:eastAsia="en-US"/>
            </w:rPr>
            <w:instrText xml:space="preserve"> TOC \o "1-3" \h \z \u </w:instrText>
          </w:r>
          <w:r w:rsidRPr="001B073D">
            <w:rPr>
              <w:rFonts w:asciiTheme="majorHAnsi" w:eastAsiaTheme="majorEastAsia" w:hAnsiTheme="majorHAnsi" w:cstheme="majorBidi"/>
              <w:noProof w:val="0"/>
              <w:color w:val="501E58" w:themeColor="accent1" w:themeShade="BF"/>
              <w:sz w:val="32"/>
              <w:szCs w:val="32"/>
              <w:lang w:eastAsia="en-US"/>
            </w:rPr>
            <w:fldChar w:fldCharType="separate"/>
          </w:r>
        </w:p>
        <w:p w14:paraId="71CE5CD4" w14:textId="1E7503A6" w:rsidR="000F7762" w:rsidRPr="001B073D" w:rsidRDefault="000F7762">
          <w:pPr>
            <w:pStyle w:val="TOC2"/>
            <w:rPr>
              <w:rFonts w:asciiTheme="minorHAnsi" w:eastAsiaTheme="minorEastAsia" w:hAnsiTheme="minorHAnsi" w:cstheme="minorBidi"/>
              <w:kern w:val="2"/>
              <w:lang w:eastAsia="en-AU"/>
              <w14:ligatures w14:val="standardContextual"/>
            </w:rPr>
          </w:pPr>
          <w:hyperlink w:anchor="_Toc211434159" w:history="1">
            <w:r w:rsidRPr="001B073D">
              <w:rPr>
                <w:rStyle w:val="Hyperlink"/>
              </w:rPr>
              <w:t>Contents</w:t>
            </w:r>
            <w:r w:rsidRPr="001B073D">
              <w:rPr>
                <w:webHidden/>
              </w:rPr>
              <w:tab/>
            </w:r>
            <w:r w:rsidRPr="001B073D">
              <w:rPr>
                <w:webHidden/>
              </w:rPr>
              <w:fldChar w:fldCharType="begin"/>
            </w:r>
            <w:r w:rsidRPr="001B073D">
              <w:rPr>
                <w:webHidden/>
              </w:rPr>
              <w:instrText xml:space="preserve"> PAGEREF _Toc211434159 \h </w:instrText>
            </w:r>
            <w:r w:rsidRPr="001B073D">
              <w:rPr>
                <w:webHidden/>
              </w:rPr>
            </w:r>
            <w:r w:rsidRPr="001B073D">
              <w:rPr>
                <w:webHidden/>
              </w:rPr>
              <w:fldChar w:fldCharType="separate"/>
            </w:r>
            <w:r w:rsidRPr="001B073D">
              <w:rPr>
                <w:webHidden/>
              </w:rPr>
              <w:t>2</w:t>
            </w:r>
            <w:r w:rsidRPr="001B073D">
              <w:rPr>
                <w:webHidden/>
              </w:rPr>
              <w:fldChar w:fldCharType="end"/>
            </w:r>
          </w:hyperlink>
        </w:p>
        <w:p w14:paraId="14CC1A25" w14:textId="1893AB7B" w:rsidR="000F7762" w:rsidRPr="001B073D" w:rsidRDefault="000F7762">
          <w:pPr>
            <w:pStyle w:val="TOC3"/>
            <w:rPr>
              <w:rFonts w:asciiTheme="minorHAnsi" w:eastAsiaTheme="minorEastAsia" w:hAnsiTheme="minorHAnsi" w:cstheme="minorBidi"/>
              <w:kern w:val="2"/>
              <w:lang w:eastAsia="en-AU"/>
              <w14:ligatures w14:val="standardContextual"/>
            </w:rPr>
          </w:pPr>
          <w:hyperlink w:anchor="_Toc211434160" w:history="1">
            <w:r w:rsidRPr="001B073D">
              <w:rPr>
                <w:rStyle w:val="Hyperlink"/>
              </w:rPr>
              <w:t>Acknowledgement of Country</w:t>
            </w:r>
            <w:r w:rsidRPr="001B073D">
              <w:rPr>
                <w:webHidden/>
              </w:rPr>
              <w:tab/>
            </w:r>
            <w:r w:rsidRPr="001B073D">
              <w:rPr>
                <w:webHidden/>
              </w:rPr>
              <w:fldChar w:fldCharType="begin"/>
            </w:r>
            <w:r w:rsidRPr="001B073D">
              <w:rPr>
                <w:webHidden/>
              </w:rPr>
              <w:instrText xml:space="preserve"> PAGEREF _Toc211434160 \h </w:instrText>
            </w:r>
            <w:r w:rsidRPr="001B073D">
              <w:rPr>
                <w:webHidden/>
              </w:rPr>
            </w:r>
            <w:r w:rsidRPr="001B073D">
              <w:rPr>
                <w:webHidden/>
              </w:rPr>
              <w:fldChar w:fldCharType="separate"/>
            </w:r>
            <w:r w:rsidRPr="001B073D">
              <w:rPr>
                <w:webHidden/>
              </w:rPr>
              <w:t>3</w:t>
            </w:r>
            <w:r w:rsidRPr="001B073D">
              <w:rPr>
                <w:webHidden/>
              </w:rPr>
              <w:fldChar w:fldCharType="end"/>
            </w:r>
          </w:hyperlink>
        </w:p>
        <w:p w14:paraId="7513AAEC" w14:textId="7EA96501" w:rsidR="000F7762" w:rsidRPr="001B073D" w:rsidRDefault="000F7762">
          <w:pPr>
            <w:pStyle w:val="TOC2"/>
            <w:rPr>
              <w:rFonts w:asciiTheme="minorHAnsi" w:eastAsiaTheme="minorEastAsia" w:hAnsiTheme="minorHAnsi" w:cstheme="minorBidi"/>
              <w:kern w:val="2"/>
              <w:lang w:eastAsia="en-AU"/>
              <w14:ligatures w14:val="standardContextual"/>
            </w:rPr>
          </w:pPr>
          <w:hyperlink w:anchor="_Toc211434161" w:history="1">
            <w:r w:rsidRPr="001B073D">
              <w:rPr>
                <w:rStyle w:val="Hyperlink"/>
              </w:rPr>
              <w:t>Vacancy details</w:t>
            </w:r>
            <w:r w:rsidRPr="001B073D">
              <w:rPr>
                <w:webHidden/>
              </w:rPr>
              <w:tab/>
            </w:r>
            <w:r w:rsidRPr="001B073D">
              <w:rPr>
                <w:webHidden/>
              </w:rPr>
              <w:fldChar w:fldCharType="begin"/>
            </w:r>
            <w:r w:rsidRPr="001B073D">
              <w:rPr>
                <w:webHidden/>
              </w:rPr>
              <w:instrText xml:space="preserve"> PAGEREF _Toc211434161 \h </w:instrText>
            </w:r>
            <w:r w:rsidRPr="001B073D">
              <w:rPr>
                <w:webHidden/>
              </w:rPr>
            </w:r>
            <w:r w:rsidRPr="001B073D">
              <w:rPr>
                <w:webHidden/>
              </w:rPr>
              <w:fldChar w:fldCharType="separate"/>
            </w:r>
            <w:r w:rsidRPr="001B073D">
              <w:rPr>
                <w:webHidden/>
              </w:rPr>
              <w:t>5</w:t>
            </w:r>
            <w:r w:rsidRPr="001B073D">
              <w:rPr>
                <w:webHidden/>
              </w:rPr>
              <w:fldChar w:fldCharType="end"/>
            </w:r>
          </w:hyperlink>
        </w:p>
        <w:p w14:paraId="0E910364" w14:textId="41F61237" w:rsidR="000F7762" w:rsidRPr="001B073D" w:rsidRDefault="000F7762">
          <w:pPr>
            <w:pStyle w:val="TOC2"/>
            <w:rPr>
              <w:rFonts w:asciiTheme="minorHAnsi" w:eastAsiaTheme="minorEastAsia" w:hAnsiTheme="minorHAnsi" w:cstheme="minorBidi"/>
              <w:kern w:val="2"/>
              <w:lang w:eastAsia="en-AU"/>
              <w14:ligatures w14:val="standardContextual"/>
            </w:rPr>
          </w:pPr>
          <w:hyperlink w:anchor="_Toc211434162" w:history="1">
            <w:r w:rsidRPr="001B073D">
              <w:rPr>
                <w:rStyle w:val="Hyperlink"/>
              </w:rPr>
              <w:t>About you</w:t>
            </w:r>
            <w:r w:rsidRPr="001B073D">
              <w:rPr>
                <w:webHidden/>
              </w:rPr>
              <w:tab/>
            </w:r>
            <w:r w:rsidRPr="001B073D">
              <w:rPr>
                <w:webHidden/>
              </w:rPr>
              <w:fldChar w:fldCharType="begin"/>
            </w:r>
            <w:r w:rsidRPr="001B073D">
              <w:rPr>
                <w:webHidden/>
              </w:rPr>
              <w:instrText xml:space="preserve"> PAGEREF _Toc211434162 \h </w:instrText>
            </w:r>
            <w:r w:rsidRPr="001B073D">
              <w:rPr>
                <w:webHidden/>
              </w:rPr>
            </w:r>
            <w:r w:rsidRPr="001B073D">
              <w:rPr>
                <w:webHidden/>
              </w:rPr>
              <w:fldChar w:fldCharType="separate"/>
            </w:r>
            <w:r w:rsidRPr="001B073D">
              <w:rPr>
                <w:webHidden/>
              </w:rPr>
              <w:t>6</w:t>
            </w:r>
            <w:r w:rsidRPr="001B073D">
              <w:rPr>
                <w:webHidden/>
              </w:rPr>
              <w:fldChar w:fldCharType="end"/>
            </w:r>
          </w:hyperlink>
        </w:p>
        <w:p w14:paraId="6C3BDD48" w14:textId="742B8493" w:rsidR="000F7762" w:rsidRPr="001B073D" w:rsidRDefault="000F7762">
          <w:pPr>
            <w:pStyle w:val="TOC2"/>
            <w:rPr>
              <w:rFonts w:asciiTheme="minorHAnsi" w:eastAsiaTheme="minorEastAsia" w:hAnsiTheme="minorHAnsi" w:cstheme="minorBidi"/>
              <w:kern w:val="2"/>
              <w:lang w:eastAsia="en-AU"/>
              <w14:ligatures w14:val="standardContextual"/>
            </w:rPr>
          </w:pPr>
          <w:hyperlink w:anchor="_Toc211434163" w:history="1">
            <w:r w:rsidRPr="001B073D">
              <w:rPr>
                <w:rStyle w:val="Hyperlink"/>
              </w:rPr>
              <w:t>About the role</w:t>
            </w:r>
            <w:r w:rsidRPr="001B073D">
              <w:rPr>
                <w:webHidden/>
              </w:rPr>
              <w:tab/>
            </w:r>
            <w:r w:rsidRPr="001B073D">
              <w:rPr>
                <w:webHidden/>
              </w:rPr>
              <w:fldChar w:fldCharType="begin"/>
            </w:r>
            <w:r w:rsidRPr="001B073D">
              <w:rPr>
                <w:webHidden/>
              </w:rPr>
              <w:instrText xml:space="preserve"> PAGEREF _Toc211434163 \h </w:instrText>
            </w:r>
            <w:r w:rsidRPr="001B073D">
              <w:rPr>
                <w:webHidden/>
              </w:rPr>
            </w:r>
            <w:r w:rsidRPr="001B073D">
              <w:rPr>
                <w:webHidden/>
              </w:rPr>
              <w:fldChar w:fldCharType="separate"/>
            </w:r>
            <w:r w:rsidRPr="001B073D">
              <w:rPr>
                <w:webHidden/>
              </w:rPr>
              <w:t>7</w:t>
            </w:r>
            <w:r w:rsidRPr="001B073D">
              <w:rPr>
                <w:webHidden/>
              </w:rPr>
              <w:fldChar w:fldCharType="end"/>
            </w:r>
          </w:hyperlink>
        </w:p>
        <w:p w14:paraId="4FA4F7B6" w14:textId="7A27B644" w:rsidR="000F7762" w:rsidRPr="001B073D" w:rsidRDefault="000F7762">
          <w:pPr>
            <w:pStyle w:val="TOC3"/>
            <w:rPr>
              <w:rFonts w:asciiTheme="minorHAnsi" w:eastAsiaTheme="minorEastAsia" w:hAnsiTheme="minorHAnsi" w:cstheme="minorBidi"/>
              <w:kern w:val="2"/>
              <w:lang w:eastAsia="en-AU"/>
              <w14:ligatures w14:val="standardContextual"/>
            </w:rPr>
          </w:pPr>
          <w:hyperlink w:anchor="_Toc211434164" w:history="1">
            <w:r w:rsidRPr="001B073D">
              <w:rPr>
                <w:rStyle w:val="Hyperlink"/>
              </w:rPr>
              <w:t>Desirable skills, experience and qualifications</w:t>
            </w:r>
            <w:r w:rsidRPr="001B073D">
              <w:rPr>
                <w:webHidden/>
              </w:rPr>
              <w:tab/>
            </w:r>
            <w:r w:rsidRPr="001B073D">
              <w:rPr>
                <w:webHidden/>
              </w:rPr>
              <w:fldChar w:fldCharType="begin"/>
            </w:r>
            <w:r w:rsidRPr="001B073D">
              <w:rPr>
                <w:webHidden/>
              </w:rPr>
              <w:instrText xml:space="preserve"> PAGEREF _Toc211434164 \h </w:instrText>
            </w:r>
            <w:r w:rsidRPr="001B073D">
              <w:rPr>
                <w:webHidden/>
              </w:rPr>
            </w:r>
            <w:r w:rsidRPr="001B073D">
              <w:rPr>
                <w:webHidden/>
              </w:rPr>
              <w:fldChar w:fldCharType="separate"/>
            </w:r>
            <w:r w:rsidRPr="001B073D">
              <w:rPr>
                <w:webHidden/>
              </w:rPr>
              <w:t>8</w:t>
            </w:r>
            <w:r w:rsidRPr="001B073D">
              <w:rPr>
                <w:webHidden/>
              </w:rPr>
              <w:fldChar w:fldCharType="end"/>
            </w:r>
          </w:hyperlink>
        </w:p>
        <w:p w14:paraId="06BFD1F8" w14:textId="664B22FE" w:rsidR="000F7762" w:rsidRPr="001B073D" w:rsidRDefault="000F7762">
          <w:pPr>
            <w:pStyle w:val="TOC2"/>
            <w:rPr>
              <w:rFonts w:asciiTheme="minorHAnsi" w:eastAsiaTheme="minorEastAsia" w:hAnsiTheme="minorHAnsi" w:cstheme="minorBidi"/>
              <w:kern w:val="2"/>
              <w:lang w:eastAsia="en-AU"/>
              <w14:ligatures w14:val="standardContextual"/>
            </w:rPr>
          </w:pPr>
          <w:hyperlink w:anchor="_Toc211434165" w:history="1">
            <w:r w:rsidRPr="001B073D">
              <w:rPr>
                <w:rStyle w:val="Hyperlink"/>
              </w:rPr>
              <w:t>About the NDIA</w:t>
            </w:r>
            <w:r w:rsidRPr="001B073D">
              <w:rPr>
                <w:webHidden/>
              </w:rPr>
              <w:tab/>
            </w:r>
            <w:r w:rsidRPr="001B073D">
              <w:rPr>
                <w:webHidden/>
              </w:rPr>
              <w:fldChar w:fldCharType="begin"/>
            </w:r>
            <w:r w:rsidRPr="001B073D">
              <w:rPr>
                <w:webHidden/>
              </w:rPr>
              <w:instrText xml:space="preserve"> PAGEREF _Toc211434165 \h </w:instrText>
            </w:r>
            <w:r w:rsidRPr="001B073D">
              <w:rPr>
                <w:webHidden/>
              </w:rPr>
            </w:r>
            <w:r w:rsidRPr="001B073D">
              <w:rPr>
                <w:webHidden/>
              </w:rPr>
              <w:fldChar w:fldCharType="separate"/>
            </w:r>
            <w:r w:rsidRPr="001B073D">
              <w:rPr>
                <w:webHidden/>
              </w:rPr>
              <w:t>9</w:t>
            </w:r>
            <w:r w:rsidRPr="001B073D">
              <w:rPr>
                <w:webHidden/>
              </w:rPr>
              <w:fldChar w:fldCharType="end"/>
            </w:r>
          </w:hyperlink>
        </w:p>
        <w:p w14:paraId="07E6CA33" w14:textId="347D6606" w:rsidR="000F7762" w:rsidRPr="001B073D" w:rsidRDefault="000F7762">
          <w:pPr>
            <w:pStyle w:val="TOC3"/>
            <w:rPr>
              <w:rFonts w:asciiTheme="minorHAnsi" w:eastAsiaTheme="minorEastAsia" w:hAnsiTheme="minorHAnsi" w:cstheme="minorBidi"/>
              <w:kern w:val="2"/>
              <w:lang w:eastAsia="en-AU"/>
              <w14:ligatures w14:val="standardContextual"/>
            </w:rPr>
          </w:pPr>
          <w:hyperlink w:anchor="_Toc211434166" w:history="1">
            <w:r w:rsidRPr="001B073D">
              <w:rPr>
                <w:rStyle w:val="Hyperlink"/>
              </w:rPr>
              <w:t>Values</w:t>
            </w:r>
            <w:r w:rsidRPr="001B073D">
              <w:rPr>
                <w:webHidden/>
              </w:rPr>
              <w:tab/>
            </w:r>
            <w:r w:rsidRPr="001B073D">
              <w:rPr>
                <w:webHidden/>
              </w:rPr>
              <w:fldChar w:fldCharType="begin"/>
            </w:r>
            <w:r w:rsidRPr="001B073D">
              <w:rPr>
                <w:webHidden/>
              </w:rPr>
              <w:instrText xml:space="preserve"> PAGEREF _Toc211434166 \h </w:instrText>
            </w:r>
            <w:r w:rsidRPr="001B073D">
              <w:rPr>
                <w:webHidden/>
              </w:rPr>
            </w:r>
            <w:r w:rsidRPr="001B073D">
              <w:rPr>
                <w:webHidden/>
              </w:rPr>
              <w:fldChar w:fldCharType="separate"/>
            </w:r>
            <w:r w:rsidRPr="001B073D">
              <w:rPr>
                <w:webHidden/>
              </w:rPr>
              <w:t>9</w:t>
            </w:r>
            <w:r w:rsidRPr="001B073D">
              <w:rPr>
                <w:webHidden/>
              </w:rPr>
              <w:fldChar w:fldCharType="end"/>
            </w:r>
          </w:hyperlink>
        </w:p>
        <w:p w14:paraId="3BE7B55C" w14:textId="5DBFADF4" w:rsidR="000F7762" w:rsidRPr="001B073D" w:rsidRDefault="000F7762">
          <w:pPr>
            <w:pStyle w:val="TOC3"/>
            <w:rPr>
              <w:rFonts w:asciiTheme="minorHAnsi" w:eastAsiaTheme="minorEastAsia" w:hAnsiTheme="minorHAnsi" w:cstheme="minorBidi"/>
              <w:kern w:val="2"/>
              <w:lang w:eastAsia="en-AU"/>
              <w14:ligatures w14:val="standardContextual"/>
            </w:rPr>
          </w:pPr>
          <w:hyperlink w:anchor="_Toc211434167" w:history="1">
            <w:r w:rsidRPr="001B073D">
              <w:rPr>
                <w:rStyle w:val="Hyperlink"/>
              </w:rPr>
              <w:t>Benefits of working with the NDIA</w:t>
            </w:r>
            <w:r w:rsidRPr="001B073D">
              <w:rPr>
                <w:webHidden/>
              </w:rPr>
              <w:tab/>
            </w:r>
            <w:r w:rsidRPr="001B073D">
              <w:rPr>
                <w:webHidden/>
              </w:rPr>
              <w:fldChar w:fldCharType="begin"/>
            </w:r>
            <w:r w:rsidRPr="001B073D">
              <w:rPr>
                <w:webHidden/>
              </w:rPr>
              <w:instrText xml:space="preserve"> PAGEREF _Toc211434167 \h </w:instrText>
            </w:r>
            <w:r w:rsidRPr="001B073D">
              <w:rPr>
                <w:webHidden/>
              </w:rPr>
            </w:r>
            <w:r w:rsidRPr="001B073D">
              <w:rPr>
                <w:webHidden/>
              </w:rPr>
              <w:fldChar w:fldCharType="separate"/>
            </w:r>
            <w:r w:rsidRPr="001B073D">
              <w:rPr>
                <w:webHidden/>
              </w:rPr>
              <w:t>10</w:t>
            </w:r>
            <w:r w:rsidRPr="001B073D">
              <w:rPr>
                <w:webHidden/>
              </w:rPr>
              <w:fldChar w:fldCharType="end"/>
            </w:r>
          </w:hyperlink>
        </w:p>
        <w:p w14:paraId="4325520E" w14:textId="05177F90" w:rsidR="000F7762" w:rsidRPr="001B073D" w:rsidRDefault="000F7762">
          <w:pPr>
            <w:pStyle w:val="TOC3"/>
            <w:rPr>
              <w:rFonts w:asciiTheme="minorHAnsi" w:eastAsiaTheme="minorEastAsia" w:hAnsiTheme="minorHAnsi" w:cstheme="minorBidi"/>
              <w:kern w:val="2"/>
              <w:lang w:eastAsia="en-AU"/>
              <w14:ligatures w14:val="standardContextual"/>
            </w:rPr>
          </w:pPr>
          <w:hyperlink w:anchor="_Toc211434168" w:history="1">
            <w:r w:rsidRPr="001B073D">
              <w:rPr>
                <w:rStyle w:val="Hyperlink"/>
              </w:rPr>
              <w:t>Eligibility information</w:t>
            </w:r>
            <w:r w:rsidRPr="001B073D">
              <w:rPr>
                <w:webHidden/>
              </w:rPr>
              <w:tab/>
            </w:r>
            <w:r w:rsidRPr="001B073D">
              <w:rPr>
                <w:webHidden/>
              </w:rPr>
              <w:fldChar w:fldCharType="begin"/>
            </w:r>
            <w:r w:rsidRPr="001B073D">
              <w:rPr>
                <w:webHidden/>
              </w:rPr>
              <w:instrText xml:space="preserve"> PAGEREF _Toc211434168 \h </w:instrText>
            </w:r>
            <w:r w:rsidRPr="001B073D">
              <w:rPr>
                <w:webHidden/>
              </w:rPr>
            </w:r>
            <w:r w:rsidRPr="001B073D">
              <w:rPr>
                <w:webHidden/>
              </w:rPr>
              <w:fldChar w:fldCharType="separate"/>
            </w:r>
            <w:r w:rsidRPr="001B073D">
              <w:rPr>
                <w:webHidden/>
              </w:rPr>
              <w:t>12</w:t>
            </w:r>
            <w:r w:rsidRPr="001B073D">
              <w:rPr>
                <w:webHidden/>
              </w:rPr>
              <w:fldChar w:fldCharType="end"/>
            </w:r>
          </w:hyperlink>
        </w:p>
        <w:p w14:paraId="09C9AF71" w14:textId="27A64A50" w:rsidR="000F7762" w:rsidRPr="001B073D" w:rsidRDefault="000F7762">
          <w:pPr>
            <w:pStyle w:val="TOC2"/>
            <w:rPr>
              <w:rFonts w:asciiTheme="minorHAnsi" w:eastAsiaTheme="minorEastAsia" w:hAnsiTheme="minorHAnsi" w:cstheme="minorBidi"/>
              <w:kern w:val="2"/>
              <w:lang w:eastAsia="en-AU"/>
              <w14:ligatures w14:val="standardContextual"/>
            </w:rPr>
          </w:pPr>
          <w:hyperlink w:anchor="_Toc211434169" w:history="1">
            <w:r w:rsidRPr="001B073D">
              <w:rPr>
                <w:rStyle w:val="Hyperlink"/>
              </w:rPr>
              <w:t>How to apply</w:t>
            </w:r>
            <w:r w:rsidRPr="001B073D">
              <w:rPr>
                <w:webHidden/>
              </w:rPr>
              <w:tab/>
            </w:r>
            <w:r w:rsidRPr="001B073D">
              <w:rPr>
                <w:webHidden/>
              </w:rPr>
              <w:fldChar w:fldCharType="begin"/>
            </w:r>
            <w:r w:rsidRPr="001B073D">
              <w:rPr>
                <w:webHidden/>
              </w:rPr>
              <w:instrText xml:space="preserve"> PAGEREF _Toc211434169 \h </w:instrText>
            </w:r>
            <w:r w:rsidRPr="001B073D">
              <w:rPr>
                <w:webHidden/>
              </w:rPr>
            </w:r>
            <w:r w:rsidRPr="001B073D">
              <w:rPr>
                <w:webHidden/>
              </w:rPr>
              <w:fldChar w:fldCharType="separate"/>
            </w:r>
            <w:r w:rsidRPr="001B073D">
              <w:rPr>
                <w:webHidden/>
              </w:rPr>
              <w:t>13</w:t>
            </w:r>
            <w:r w:rsidRPr="001B073D">
              <w:rPr>
                <w:webHidden/>
              </w:rPr>
              <w:fldChar w:fldCharType="end"/>
            </w:r>
          </w:hyperlink>
        </w:p>
        <w:p w14:paraId="195C390D" w14:textId="3DAFD8A9" w:rsidR="000F7762" w:rsidRPr="001B073D" w:rsidRDefault="000F7762">
          <w:pPr>
            <w:pStyle w:val="TOC3"/>
            <w:rPr>
              <w:rFonts w:asciiTheme="minorHAnsi" w:eastAsiaTheme="minorEastAsia" w:hAnsiTheme="minorHAnsi" w:cstheme="minorBidi"/>
              <w:kern w:val="2"/>
              <w:lang w:eastAsia="en-AU"/>
              <w14:ligatures w14:val="standardContextual"/>
            </w:rPr>
          </w:pPr>
          <w:hyperlink w:anchor="_Toc211434170" w:history="1">
            <w:r w:rsidRPr="001B073D">
              <w:rPr>
                <w:rStyle w:val="Hyperlink"/>
              </w:rPr>
              <w:t>Cracking the code</w:t>
            </w:r>
            <w:r w:rsidRPr="001B073D">
              <w:rPr>
                <w:webHidden/>
              </w:rPr>
              <w:tab/>
            </w:r>
            <w:r w:rsidRPr="001B073D">
              <w:rPr>
                <w:webHidden/>
              </w:rPr>
              <w:fldChar w:fldCharType="begin"/>
            </w:r>
            <w:r w:rsidRPr="001B073D">
              <w:rPr>
                <w:webHidden/>
              </w:rPr>
              <w:instrText xml:space="preserve"> PAGEREF _Toc211434170 \h </w:instrText>
            </w:r>
            <w:r w:rsidRPr="001B073D">
              <w:rPr>
                <w:webHidden/>
              </w:rPr>
            </w:r>
            <w:r w:rsidRPr="001B073D">
              <w:rPr>
                <w:webHidden/>
              </w:rPr>
              <w:fldChar w:fldCharType="separate"/>
            </w:r>
            <w:r w:rsidRPr="001B073D">
              <w:rPr>
                <w:webHidden/>
              </w:rPr>
              <w:t>13</w:t>
            </w:r>
            <w:r w:rsidRPr="001B073D">
              <w:rPr>
                <w:webHidden/>
              </w:rPr>
              <w:fldChar w:fldCharType="end"/>
            </w:r>
          </w:hyperlink>
        </w:p>
        <w:p w14:paraId="020567A4" w14:textId="0D21F55A" w:rsidR="000F7762" w:rsidRPr="001B073D" w:rsidRDefault="000F7762">
          <w:pPr>
            <w:pStyle w:val="TOC3"/>
            <w:rPr>
              <w:rFonts w:asciiTheme="minorHAnsi" w:eastAsiaTheme="minorEastAsia" w:hAnsiTheme="minorHAnsi" w:cstheme="minorBidi"/>
              <w:kern w:val="2"/>
              <w:lang w:eastAsia="en-AU"/>
              <w14:ligatures w14:val="standardContextual"/>
            </w:rPr>
          </w:pPr>
          <w:hyperlink w:anchor="_Toc211434171" w:history="1">
            <w:r w:rsidRPr="001B073D">
              <w:rPr>
                <w:rStyle w:val="Hyperlink"/>
              </w:rPr>
              <w:t>The Merit Principle</w:t>
            </w:r>
            <w:r w:rsidRPr="001B073D">
              <w:rPr>
                <w:webHidden/>
              </w:rPr>
              <w:tab/>
            </w:r>
            <w:r w:rsidRPr="001B073D">
              <w:rPr>
                <w:webHidden/>
              </w:rPr>
              <w:fldChar w:fldCharType="begin"/>
            </w:r>
            <w:r w:rsidRPr="001B073D">
              <w:rPr>
                <w:webHidden/>
              </w:rPr>
              <w:instrText xml:space="preserve"> PAGEREF _Toc211434171 \h </w:instrText>
            </w:r>
            <w:r w:rsidRPr="001B073D">
              <w:rPr>
                <w:webHidden/>
              </w:rPr>
            </w:r>
            <w:r w:rsidRPr="001B073D">
              <w:rPr>
                <w:webHidden/>
              </w:rPr>
              <w:fldChar w:fldCharType="separate"/>
            </w:r>
            <w:r w:rsidRPr="001B073D">
              <w:rPr>
                <w:webHidden/>
              </w:rPr>
              <w:t>13</w:t>
            </w:r>
            <w:r w:rsidRPr="001B073D">
              <w:rPr>
                <w:webHidden/>
              </w:rPr>
              <w:fldChar w:fldCharType="end"/>
            </w:r>
          </w:hyperlink>
        </w:p>
        <w:p w14:paraId="2465AFBC" w14:textId="01D14737" w:rsidR="000F7762" w:rsidRPr="001B073D" w:rsidRDefault="000F7762">
          <w:pPr>
            <w:pStyle w:val="TOC3"/>
            <w:rPr>
              <w:rFonts w:asciiTheme="minorHAnsi" w:eastAsiaTheme="minorEastAsia" w:hAnsiTheme="minorHAnsi" w:cstheme="minorBidi"/>
              <w:kern w:val="2"/>
              <w:lang w:eastAsia="en-AU"/>
              <w14:ligatures w14:val="standardContextual"/>
            </w:rPr>
          </w:pPr>
          <w:hyperlink w:anchor="_Toc211434172" w:history="1">
            <w:r w:rsidRPr="001B073D">
              <w:rPr>
                <w:rStyle w:val="Hyperlink"/>
              </w:rPr>
              <w:t>Recruitability</w:t>
            </w:r>
            <w:r w:rsidRPr="001B073D">
              <w:rPr>
                <w:webHidden/>
              </w:rPr>
              <w:tab/>
            </w:r>
            <w:r w:rsidRPr="001B073D">
              <w:rPr>
                <w:webHidden/>
              </w:rPr>
              <w:fldChar w:fldCharType="begin"/>
            </w:r>
            <w:r w:rsidRPr="001B073D">
              <w:rPr>
                <w:webHidden/>
              </w:rPr>
              <w:instrText xml:space="preserve"> PAGEREF _Toc211434172 \h </w:instrText>
            </w:r>
            <w:r w:rsidRPr="001B073D">
              <w:rPr>
                <w:webHidden/>
              </w:rPr>
            </w:r>
            <w:r w:rsidRPr="001B073D">
              <w:rPr>
                <w:webHidden/>
              </w:rPr>
              <w:fldChar w:fldCharType="separate"/>
            </w:r>
            <w:r w:rsidRPr="001B073D">
              <w:rPr>
                <w:webHidden/>
              </w:rPr>
              <w:t>14</w:t>
            </w:r>
            <w:r w:rsidRPr="001B073D">
              <w:rPr>
                <w:webHidden/>
              </w:rPr>
              <w:fldChar w:fldCharType="end"/>
            </w:r>
          </w:hyperlink>
        </w:p>
        <w:p w14:paraId="6C1378C4" w14:textId="73C0373F" w:rsidR="000F7762" w:rsidRPr="001B073D" w:rsidRDefault="000F7762">
          <w:pPr>
            <w:pStyle w:val="TOC3"/>
            <w:rPr>
              <w:rFonts w:asciiTheme="minorHAnsi" w:eastAsiaTheme="minorEastAsia" w:hAnsiTheme="minorHAnsi" w:cstheme="minorBidi"/>
              <w:kern w:val="2"/>
              <w:lang w:eastAsia="en-AU"/>
              <w14:ligatures w14:val="standardContextual"/>
            </w:rPr>
          </w:pPr>
          <w:hyperlink w:anchor="_Toc211434173" w:history="1">
            <w:r w:rsidRPr="001B073D">
              <w:rPr>
                <w:rStyle w:val="Hyperlink"/>
              </w:rPr>
              <w:t>Application process</w:t>
            </w:r>
            <w:r w:rsidRPr="001B073D">
              <w:rPr>
                <w:webHidden/>
              </w:rPr>
              <w:tab/>
            </w:r>
            <w:r w:rsidRPr="001B073D">
              <w:rPr>
                <w:webHidden/>
              </w:rPr>
              <w:fldChar w:fldCharType="begin"/>
            </w:r>
            <w:r w:rsidRPr="001B073D">
              <w:rPr>
                <w:webHidden/>
              </w:rPr>
              <w:instrText xml:space="preserve"> PAGEREF _Toc211434173 \h </w:instrText>
            </w:r>
            <w:r w:rsidRPr="001B073D">
              <w:rPr>
                <w:webHidden/>
              </w:rPr>
            </w:r>
            <w:r w:rsidRPr="001B073D">
              <w:rPr>
                <w:webHidden/>
              </w:rPr>
              <w:fldChar w:fldCharType="separate"/>
            </w:r>
            <w:r w:rsidRPr="001B073D">
              <w:rPr>
                <w:webHidden/>
              </w:rPr>
              <w:t>15</w:t>
            </w:r>
            <w:r w:rsidRPr="001B073D">
              <w:rPr>
                <w:webHidden/>
              </w:rPr>
              <w:fldChar w:fldCharType="end"/>
            </w:r>
          </w:hyperlink>
        </w:p>
        <w:p w14:paraId="6D854217" w14:textId="420CF442" w:rsidR="00AD5328" w:rsidRPr="001B073D" w:rsidRDefault="00385B9E" w:rsidP="00385B9E">
          <w:pPr>
            <w:pStyle w:val="TOC1"/>
            <w:rPr>
              <w:noProof w:val="0"/>
            </w:rPr>
          </w:pPr>
          <w:r w:rsidRPr="001B073D">
            <w:rPr>
              <w:rFonts w:asciiTheme="majorHAnsi" w:eastAsiaTheme="majorEastAsia" w:hAnsiTheme="majorHAnsi" w:cstheme="majorBidi"/>
              <w:noProof w:val="0"/>
              <w:color w:val="501E58" w:themeColor="accent1" w:themeShade="BF"/>
              <w:sz w:val="32"/>
              <w:szCs w:val="32"/>
              <w:lang w:eastAsia="en-US"/>
            </w:rPr>
            <w:fldChar w:fldCharType="end"/>
          </w:r>
        </w:p>
      </w:sdtContent>
    </w:sdt>
    <w:p w14:paraId="2C45588E" w14:textId="77777777" w:rsidR="003F13D8" w:rsidRPr="001B073D" w:rsidRDefault="003F13D8" w:rsidP="003F13D8"/>
    <w:p w14:paraId="7B62FE26" w14:textId="77777777" w:rsidR="003F13D8" w:rsidRPr="001B073D" w:rsidRDefault="003F13D8">
      <w:pPr>
        <w:spacing w:after="0" w:line="240" w:lineRule="auto"/>
      </w:pPr>
    </w:p>
    <w:p w14:paraId="1FBCEB59" w14:textId="77777777" w:rsidR="00805F1E" w:rsidRPr="001B073D" w:rsidRDefault="00805F1E" w:rsidP="003F13D8">
      <w:pPr>
        <w:sectPr w:rsidR="00805F1E" w:rsidRPr="001B073D" w:rsidSect="00CC168E">
          <w:headerReference w:type="even" r:id="rId12"/>
          <w:headerReference w:type="default" r:id="rId13"/>
          <w:footerReference w:type="even" r:id="rId14"/>
          <w:footerReference w:type="default" r:id="rId15"/>
          <w:headerReference w:type="first" r:id="rId16"/>
          <w:footerReference w:type="first" r:id="rId17"/>
          <w:pgSz w:w="11906" w:h="16838" w:code="9"/>
          <w:pgMar w:top="1765" w:right="1440" w:bottom="1440" w:left="1440" w:header="737" w:footer="0" w:gutter="0"/>
          <w:cols w:space="708"/>
          <w:titlePg/>
          <w:docGrid w:linePitch="360"/>
        </w:sectPr>
      </w:pPr>
    </w:p>
    <w:p w14:paraId="2D9D6C68" w14:textId="77777777" w:rsidR="00D51D9D" w:rsidRPr="001B073D" w:rsidRDefault="00D51D9D" w:rsidP="00D51D9D">
      <w:pPr>
        <w:pStyle w:val="Heading3"/>
        <w:numPr>
          <w:ilvl w:val="0"/>
          <w:numId w:val="0"/>
        </w:numPr>
        <w:spacing w:before="2400"/>
      </w:pPr>
      <w:bookmarkStart w:id="10" w:name="_Toc188450747"/>
      <w:bookmarkStart w:id="11" w:name="_Toc211434160"/>
      <w:r w:rsidRPr="001B073D">
        <w:lastRenderedPageBreak/>
        <w:t>Acknowledgement of Country</w:t>
      </w:r>
      <w:bookmarkEnd w:id="10"/>
      <w:bookmarkEnd w:id="11"/>
    </w:p>
    <w:p w14:paraId="0B5498AB" w14:textId="77777777" w:rsidR="00805F1E" w:rsidRPr="001B073D" w:rsidRDefault="00D51D9D" w:rsidP="00D51D9D">
      <w:pPr>
        <w:spacing w:before="120"/>
        <w:rPr>
          <w:color w:val="6B2876" w:themeColor="accent4"/>
        </w:rPr>
      </w:pPr>
      <w:r w:rsidRPr="001B073D">
        <w:rPr>
          <w:color w:val="6B2876" w:themeColor="accent4"/>
        </w:rPr>
        <w:t>The NDIA acknowledges the Traditional Custodians of Country throughout Australia and their continuing connection to land, sea and community. We pay our respects to them and their cultures, and to Elders past, present and emerging.</w:t>
      </w:r>
    </w:p>
    <w:p w14:paraId="25F978D9" w14:textId="3380EEE5" w:rsidR="005A447D" w:rsidRPr="001B073D" w:rsidRDefault="005A447D" w:rsidP="005A447D">
      <w:pPr>
        <w:rPr>
          <w:color w:val="6B2876" w:themeColor="text1"/>
        </w:rPr>
      </w:pPr>
      <w:r w:rsidRPr="001B073D">
        <w:rPr>
          <w:color w:val="6B2876" w:themeColor="text1"/>
        </w:rPr>
        <w:t>Artwork ‘Belonging’ by Charmaine Mumbulla</w:t>
      </w:r>
    </w:p>
    <w:p w14:paraId="47718527" w14:textId="77777777" w:rsidR="00805F1E" w:rsidRPr="001B073D" w:rsidRDefault="00805F1E" w:rsidP="003F13D8"/>
    <w:p w14:paraId="690E0960" w14:textId="77777777" w:rsidR="00805F1E" w:rsidRPr="001B073D" w:rsidRDefault="00805F1E" w:rsidP="003F13D8">
      <w:pPr>
        <w:sectPr w:rsidR="00805F1E" w:rsidRPr="001B073D" w:rsidSect="00CC168E">
          <w:headerReference w:type="first" r:id="rId18"/>
          <w:pgSz w:w="11906" w:h="16838" w:code="9"/>
          <w:pgMar w:top="1765" w:right="1440" w:bottom="1440" w:left="1440" w:header="737" w:footer="0" w:gutter="0"/>
          <w:cols w:space="708"/>
          <w:titlePg/>
          <w:docGrid w:linePitch="360"/>
        </w:sectPr>
      </w:pPr>
    </w:p>
    <w:p w14:paraId="5A8A8A68" w14:textId="5F8C277F" w:rsidR="00A22154" w:rsidRPr="001B073D" w:rsidRDefault="00A22154" w:rsidP="00ED15A1">
      <w:pPr>
        <w:pStyle w:val="Heading2-Boxed"/>
        <w:pBdr>
          <w:top w:val="single" w:sz="4" w:space="24" w:color="6B2876" w:themeColor="text1"/>
          <w:bottom w:val="single" w:sz="4" w:space="30" w:color="6B2876" w:themeColor="text1"/>
        </w:pBdr>
      </w:pPr>
      <w:bookmarkStart w:id="12" w:name="_Toc174046641"/>
      <w:bookmarkStart w:id="13" w:name="_Toc174363239"/>
      <w:bookmarkEnd w:id="5"/>
      <w:bookmarkEnd w:id="6"/>
      <w:r w:rsidRPr="001B073D">
        <w:lastRenderedPageBreak/>
        <w:t>Welcome message</w:t>
      </w:r>
    </w:p>
    <w:p w14:paraId="26BCD2B2" w14:textId="0CE09523" w:rsidR="008B52FC" w:rsidRDefault="002523C4" w:rsidP="00BF31DD">
      <w:pPr>
        <w:pStyle w:val="PullOut-Body"/>
        <w:pBdr>
          <w:top w:val="single" w:sz="4" w:space="24" w:color="6B2876" w:themeColor="text1"/>
          <w:bottom w:val="single" w:sz="4" w:space="30" w:color="6B2876" w:themeColor="text1"/>
        </w:pBdr>
      </w:pPr>
      <w:r w:rsidRPr="001B073D">
        <w:t xml:space="preserve">Welcome to the NDIA </w:t>
      </w:r>
      <w:r w:rsidR="20D67B85">
        <w:t xml:space="preserve">Support </w:t>
      </w:r>
      <w:r w:rsidR="007A22A3" w:rsidRPr="001B073D">
        <w:t>Needs Assessor</w:t>
      </w:r>
      <w:r w:rsidRPr="001B073D">
        <w:t xml:space="preserve"> </w:t>
      </w:r>
      <w:r w:rsidR="00BF31DD" w:rsidRPr="001B073D">
        <w:t>c</w:t>
      </w:r>
      <w:r w:rsidRPr="001B073D">
        <w:t xml:space="preserve">andidate </w:t>
      </w:r>
      <w:r w:rsidR="00BF31DD" w:rsidRPr="001B073D">
        <w:t>p</w:t>
      </w:r>
      <w:r w:rsidRPr="001B073D">
        <w:t>ack</w:t>
      </w:r>
      <w:r w:rsidR="00CB54BE">
        <w:t>.</w:t>
      </w:r>
      <w:r w:rsidR="008B52FC">
        <w:t xml:space="preserve"> </w:t>
      </w:r>
    </w:p>
    <w:p w14:paraId="3E1C7D3F" w14:textId="69BB42CC" w:rsidR="00CB54BE" w:rsidRDefault="429B81EE" w:rsidP="237E8BDF">
      <w:pPr>
        <w:pStyle w:val="PullOut-Body"/>
        <w:pBdr>
          <w:top w:val="single" w:sz="4" w:space="24" w:color="6B2876" w:themeColor="text1"/>
          <w:bottom w:val="single" w:sz="4" w:space="30" w:color="6B2876" w:themeColor="text1"/>
        </w:pBdr>
      </w:pPr>
      <w:r>
        <w:t>T</w:t>
      </w:r>
      <w:r w:rsidR="3626F203">
        <w:t>h</w:t>
      </w:r>
      <w:r w:rsidR="63C50BC0">
        <w:t>is</w:t>
      </w:r>
      <w:r w:rsidR="4F3DABB9">
        <w:t xml:space="preserve"> pack </w:t>
      </w:r>
      <w:r w:rsidR="473AEC12">
        <w:t>provide</w:t>
      </w:r>
      <w:r w:rsidR="6CF21B92">
        <w:t>s</w:t>
      </w:r>
      <w:r w:rsidR="590F9261">
        <w:t xml:space="preserve"> you </w:t>
      </w:r>
      <w:r>
        <w:t xml:space="preserve">with </w:t>
      </w:r>
      <w:r w:rsidR="1813E434">
        <w:t>information about the</w:t>
      </w:r>
      <w:r w:rsidR="473AEC12">
        <w:t xml:space="preserve"> </w:t>
      </w:r>
      <w:r w:rsidR="683541A5">
        <w:t xml:space="preserve">new </w:t>
      </w:r>
      <w:r w:rsidR="0CC70C19">
        <w:t xml:space="preserve">Support </w:t>
      </w:r>
      <w:r w:rsidR="4F3DABB9">
        <w:t xml:space="preserve">Needs Assessor </w:t>
      </w:r>
      <w:r w:rsidR="41262253">
        <w:t>role</w:t>
      </w:r>
      <w:r w:rsidR="660E2E65">
        <w:t xml:space="preserve"> at the NDIA</w:t>
      </w:r>
      <w:r w:rsidR="29F37558">
        <w:t>. It</w:t>
      </w:r>
      <w:r w:rsidR="660E2E65">
        <w:t xml:space="preserve"> will also </w:t>
      </w:r>
      <w:r w:rsidR="094DA298">
        <w:t>explain</w:t>
      </w:r>
      <w:r w:rsidR="590F9261">
        <w:t xml:space="preserve"> our values</w:t>
      </w:r>
      <w:r w:rsidR="00E85D70">
        <w:t xml:space="preserve"> and</w:t>
      </w:r>
      <w:r w:rsidR="590F9261">
        <w:t xml:space="preserve"> culture</w:t>
      </w:r>
      <w:r w:rsidR="00E85D70">
        <w:t>,</w:t>
      </w:r>
      <w:r w:rsidR="590F9261">
        <w:t xml:space="preserve"> and how you can </w:t>
      </w:r>
      <w:r w:rsidR="2B09FC64">
        <w:t>contribute to</w:t>
      </w:r>
      <w:r w:rsidR="00BF31DD">
        <w:t xml:space="preserve"> lasting change for </w:t>
      </w:r>
      <w:r w:rsidR="77FF7789">
        <w:t>NDIS</w:t>
      </w:r>
      <w:r w:rsidR="00C164A4">
        <w:t xml:space="preserve"> participants</w:t>
      </w:r>
      <w:r w:rsidR="00BF31DD">
        <w:t xml:space="preserve">. </w:t>
      </w:r>
      <w:r w:rsidR="329D5099">
        <w:t xml:space="preserve">Finally, the pack provides you with guidance on how to apply for the role. </w:t>
      </w:r>
    </w:p>
    <w:p w14:paraId="7D737A35" w14:textId="27215EF0" w:rsidR="007A22A3" w:rsidRPr="001B073D" w:rsidRDefault="00BF31DD" w:rsidP="237E8BDF">
      <w:pPr>
        <w:pStyle w:val="PullOut-Body"/>
        <w:pBdr>
          <w:top w:val="single" w:sz="4" w:space="24" w:color="6B2876" w:themeColor="text1"/>
          <w:bottom w:val="single" w:sz="4" w:space="30" w:color="6B2876" w:themeColor="text1"/>
        </w:pBdr>
      </w:pPr>
      <w:r>
        <w:t xml:space="preserve">We’re </w:t>
      </w:r>
      <w:r w:rsidR="590F9261">
        <w:t xml:space="preserve">looking for candidates who are passionate about </w:t>
      </w:r>
      <w:r w:rsidR="06358435">
        <w:t xml:space="preserve">supporting </w:t>
      </w:r>
      <w:r w:rsidR="007A22A3">
        <w:t>p</w:t>
      </w:r>
      <w:r w:rsidR="1294E171">
        <w:t>e</w:t>
      </w:r>
      <w:r w:rsidR="007A22A3">
        <w:t>ople</w:t>
      </w:r>
      <w:r w:rsidR="12487226">
        <w:t xml:space="preserve">. </w:t>
      </w:r>
      <w:r>
        <w:br/>
      </w:r>
      <w:r w:rsidR="12487226">
        <w:t xml:space="preserve">We </w:t>
      </w:r>
      <w:r w:rsidR="590F9261">
        <w:t xml:space="preserve">want to know </w:t>
      </w:r>
      <w:r w:rsidR="182CAA66">
        <w:t>how</w:t>
      </w:r>
      <w:r w:rsidR="4689DB93">
        <w:t xml:space="preserve"> </w:t>
      </w:r>
      <w:r w:rsidR="5E07F448">
        <w:t xml:space="preserve">you </w:t>
      </w:r>
      <w:r w:rsidR="7A7A78E9">
        <w:t xml:space="preserve">work in </w:t>
      </w:r>
      <w:r w:rsidR="001F5C9C">
        <w:t>teams and</w:t>
      </w:r>
      <w:r w:rsidR="68BD31D5">
        <w:t xml:space="preserve"> c</w:t>
      </w:r>
      <w:r w:rsidR="590F9261">
        <w:t>ontribut</w:t>
      </w:r>
      <w:r w:rsidR="04E83100">
        <w:t>e</w:t>
      </w:r>
      <w:r w:rsidR="590F9261">
        <w:t xml:space="preserve"> to </w:t>
      </w:r>
      <w:r w:rsidR="008B52FC">
        <w:t xml:space="preserve">our </w:t>
      </w:r>
      <w:r w:rsidR="02550542">
        <w:t>strong culture.</w:t>
      </w:r>
      <w:r w:rsidR="008B52FC">
        <w:t xml:space="preserve"> </w:t>
      </w:r>
      <w:r w:rsidR="007A22A3">
        <w:t>We foster a culture of inclusivity, collaboration, and continuous learning, where diverse perspectives are valued and contribute directly to improving the lives of Australians with disability.</w:t>
      </w:r>
    </w:p>
    <w:p w14:paraId="1C406943" w14:textId="6752E5EA" w:rsidR="008B52FC" w:rsidRDefault="00E85D70" w:rsidP="237E8BDF">
      <w:pPr>
        <w:pStyle w:val="PullOut-Body"/>
        <w:pBdr>
          <w:top w:val="single" w:sz="4" w:space="24" w:color="6B2876" w:themeColor="text1"/>
          <w:bottom w:val="single" w:sz="4" w:space="30" w:color="6B2876" w:themeColor="text1"/>
        </w:pBdr>
      </w:pPr>
      <w:r>
        <w:t xml:space="preserve">The </w:t>
      </w:r>
      <w:r w:rsidR="00745C7D">
        <w:t xml:space="preserve">Support </w:t>
      </w:r>
      <w:r>
        <w:t xml:space="preserve">Needs Assessor </w:t>
      </w:r>
      <w:r w:rsidR="2C115301">
        <w:t>role</w:t>
      </w:r>
      <w:r>
        <w:t xml:space="preserve"> is </w:t>
      </w:r>
      <w:r w:rsidR="2E6D3420">
        <w:t xml:space="preserve">people-focused, </w:t>
      </w:r>
      <w:r>
        <w:t xml:space="preserve">dynamic </w:t>
      </w:r>
      <w:r w:rsidR="0036463D">
        <w:t>and</w:t>
      </w:r>
      <w:r w:rsidR="00706548">
        <w:t xml:space="preserve"> </w:t>
      </w:r>
      <w:r>
        <w:t xml:space="preserve">at the forefront of </w:t>
      </w:r>
      <w:r w:rsidR="1A4BC68E">
        <w:t xml:space="preserve">changes to planning in the NDIA. </w:t>
      </w:r>
      <w:r w:rsidR="007A22A3">
        <w:t xml:space="preserve">As an APS6 </w:t>
      </w:r>
      <w:r w:rsidR="00745C7D">
        <w:t xml:space="preserve">Support </w:t>
      </w:r>
      <w:r w:rsidR="007A22A3">
        <w:t xml:space="preserve">Needs Assessor, you’ll play a key participant-facing role in </w:t>
      </w:r>
      <w:r w:rsidR="008B52FC">
        <w:t xml:space="preserve">administering </w:t>
      </w:r>
      <w:r w:rsidR="00744C4E">
        <w:t>a support needs</w:t>
      </w:r>
      <w:r w:rsidR="008B52FC">
        <w:t xml:space="preserve"> assessment tool with participants and their representatives, drawing on your professional expertise and interpersonal skills. This is a new role u</w:t>
      </w:r>
      <w:r w:rsidR="007A22A3">
        <w:t>nder New Framework Planning</w:t>
      </w:r>
      <w:r w:rsidR="674E3DC0">
        <w:t xml:space="preserve"> </w:t>
      </w:r>
      <w:r w:rsidR="00665C24">
        <w:t>model,</w:t>
      </w:r>
      <w:r w:rsidR="63C00BBE">
        <w:t xml:space="preserve"> </w:t>
      </w:r>
      <w:r w:rsidR="008B52FC">
        <w:t xml:space="preserve">and it will be </w:t>
      </w:r>
      <w:r w:rsidR="007A22A3">
        <w:t xml:space="preserve">central to shaping best practice for </w:t>
      </w:r>
      <w:r w:rsidR="00C164A4">
        <w:t xml:space="preserve">our participants and </w:t>
      </w:r>
      <w:r w:rsidR="007A22A3">
        <w:t>future planning processes</w:t>
      </w:r>
      <w:r w:rsidR="00C164A4">
        <w:t xml:space="preserve">. </w:t>
      </w:r>
      <w:r w:rsidR="007A22A3">
        <w:t>You’ll contribute to validating and improving this newly established process, while supporting new team members through mentoring and coaching.</w:t>
      </w:r>
    </w:p>
    <w:p w14:paraId="3A3DB0E1" w14:textId="44A6B8AA" w:rsidR="007A22A3" w:rsidRPr="001B073D" w:rsidRDefault="007A22A3" w:rsidP="237E8BDF">
      <w:pPr>
        <w:pStyle w:val="PullOut-Body"/>
        <w:pBdr>
          <w:top w:val="single" w:sz="4" w:space="24" w:color="6B2876" w:themeColor="text1"/>
          <w:bottom w:val="single" w:sz="4" w:space="30" w:color="6B2876" w:themeColor="text1"/>
        </w:pBdr>
      </w:pPr>
      <w:r>
        <w:t xml:space="preserve">Assessments may be conducted </w:t>
      </w:r>
      <w:r w:rsidR="3D11EBA7">
        <w:t>across different settings</w:t>
      </w:r>
      <w:r>
        <w:t xml:space="preserve"> including NDIA offices, co-located government sites, via telehealth or in participants’ local environments, offering a flexible and responsive approach to meeting participant needs.</w:t>
      </w:r>
    </w:p>
    <w:p w14:paraId="0BF04140" w14:textId="1804A395" w:rsidR="002523C4" w:rsidRPr="001B073D" w:rsidRDefault="00ED15A1" w:rsidP="237E8BDF">
      <w:pPr>
        <w:pStyle w:val="PullOut-Body"/>
        <w:pBdr>
          <w:top w:val="single" w:sz="4" w:space="24" w:color="6B2876" w:themeColor="text1"/>
          <w:bottom w:val="single" w:sz="4" w:space="30" w:color="6B2876" w:themeColor="text1"/>
        </w:pBdr>
        <w:rPr>
          <w:sz w:val="23"/>
          <w:szCs w:val="23"/>
        </w:rPr>
      </w:pPr>
      <w:r w:rsidRPr="001B073D">
        <w:rPr>
          <w:noProof/>
        </w:rPr>
        <w:drawing>
          <wp:anchor distT="0" distB="0" distL="114300" distR="114300" simplePos="0" relativeHeight="251658251" behindDoc="0" locked="0" layoutInCell="1" allowOverlap="1" wp14:anchorId="55CEE6CC" wp14:editId="7D78F6F3">
            <wp:simplePos x="0" y="0"/>
            <wp:positionH relativeFrom="margin">
              <wp:posOffset>2517646</wp:posOffset>
            </wp:positionH>
            <wp:positionV relativeFrom="page">
              <wp:posOffset>7524750</wp:posOffset>
            </wp:positionV>
            <wp:extent cx="3197908" cy="3204000"/>
            <wp:effectExtent l="0" t="0" r="0" b="0"/>
            <wp:wrapNone/>
            <wp:docPr id="88767211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72117" name="Picture 3">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197908" cy="3204000"/>
                    </a:xfrm>
                    <a:prstGeom prst="rect">
                      <a:avLst/>
                    </a:prstGeom>
                  </pic:spPr>
                </pic:pic>
              </a:graphicData>
            </a:graphic>
            <wp14:sizeRelH relativeFrom="margin">
              <wp14:pctWidth>0</wp14:pctWidth>
            </wp14:sizeRelH>
            <wp14:sizeRelV relativeFrom="margin">
              <wp14:pctHeight>0</wp14:pctHeight>
            </wp14:sizeRelV>
          </wp:anchor>
        </w:drawing>
      </w:r>
      <w:r w:rsidR="10C0B26B" w:rsidRPr="001B073D">
        <w:t>We</w:t>
      </w:r>
      <w:r w:rsidR="590F9261" w:rsidRPr="001B073D">
        <w:t xml:space="preserve"> look forward to receiving your application and </w:t>
      </w:r>
      <w:r w:rsidR="00D634A7" w:rsidRPr="001B073D">
        <w:br/>
      </w:r>
      <w:r w:rsidR="590F9261" w:rsidRPr="001B073D">
        <w:t xml:space="preserve">finding out </w:t>
      </w:r>
      <w:r w:rsidR="2E40E8F3" w:rsidRPr="001B073D">
        <w:t xml:space="preserve">about </w:t>
      </w:r>
      <w:r w:rsidR="590F9261" w:rsidRPr="001B073D">
        <w:t xml:space="preserve">how you can contribute to our </w:t>
      </w:r>
      <w:r w:rsidR="26E60B1B" w:rsidRPr="001B073D">
        <w:t xml:space="preserve">new </w:t>
      </w:r>
      <w:r w:rsidR="590F9261" w:rsidRPr="001B073D">
        <w:t>team</w:t>
      </w:r>
      <w:r w:rsidR="590F9261" w:rsidRPr="001B073D">
        <w:rPr>
          <w:sz w:val="23"/>
          <w:szCs w:val="23"/>
        </w:rPr>
        <w:t>.</w:t>
      </w:r>
    </w:p>
    <w:p w14:paraId="5600EA20" w14:textId="42BF7BEE" w:rsidR="00CF078A" w:rsidRPr="001B073D" w:rsidRDefault="00CF078A" w:rsidP="237E8BDF">
      <w:pPr>
        <w:pStyle w:val="PullOut-Body"/>
        <w:pBdr>
          <w:top w:val="single" w:sz="4" w:space="24" w:color="6B2876" w:themeColor="text1"/>
          <w:bottom w:val="single" w:sz="4" w:space="30" w:color="6B2876" w:themeColor="text1"/>
        </w:pBdr>
      </w:pPr>
    </w:p>
    <w:p w14:paraId="37B56319" w14:textId="77777777" w:rsidR="001F5C9C" w:rsidRDefault="001F5C9C" w:rsidP="001F5C9C">
      <w:pPr>
        <w:pStyle w:val="Heading2"/>
        <w:numPr>
          <w:ilvl w:val="0"/>
          <w:numId w:val="0"/>
        </w:numPr>
      </w:pPr>
      <w:bookmarkStart w:id="14" w:name="_Toc211434161"/>
    </w:p>
    <w:p w14:paraId="59AFFAE8" w14:textId="77777777" w:rsidR="002523C4" w:rsidRPr="001B073D" w:rsidRDefault="002523C4" w:rsidP="001B2D5C">
      <w:pPr>
        <w:pStyle w:val="Heading2"/>
        <w:numPr>
          <w:ilvl w:val="0"/>
          <w:numId w:val="0"/>
        </w:numPr>
        <w:ind w:left="720" w:hanging="720"/>
      </w:pPr>
      <w:r w:rsidRPr="001B073D">
        <w:lastRenderedPageBreak/>
        <w:t>Vacancy details</w:t>
      </w:r>
      <w:bookmarkEnd w:id="14"/>
      <w:r w:rsidRPr="001B073D">
        <w:t xml:space="preserve"> </w:t>
      </w:r>
    </w:p>
    <w:p w14:paraId="6A3036B1" w14:textId="44A797B7" w:rsidR="002F1DEF" w:rsidRPr="001B073D" w:rsidRDefault="002F1DEF" w:rsidP="002F1DEF"/>
    <w:tbl>
      <w:tblPr>
        <w:tblStyle w:val="ListTable4"/>
        <w:tblW w:w="9067" w:type="dxa"/>
        <w:tblLook w:val="04A0" w:firstRow="1" w:lastRow="0" w:firstColumn="1" w:lastColumn="0" w:noHBand="0" w:noVBand="1"/>
        <w:tblDescription w:val="Role vacancy details"/>
      </w:tblPr>
      <w:tblGrid>
        <w:gridCol w:w="3177"/>
        <w:gridCol w:w="5890"/>
      </w:tblGrid>
      <w:tr w:rsidR="002F1DEF" w:rsidRPr="001B073D" w14:paraId="4D689BEB" w14:textId="77777777" w:rsidTr="002F1D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7" w:type="dxa"/>
          </w:tcPr>
          <w:p w14:paraId="56AF1A63" w14:textId="77777777" w:rsidR="002F1DEF" w:rsidRPr="001B073D" w:rsidRDefault="002F1DEF" w:rsidP="00EE7ADF">
            <w:r w:rsidRPr="001B073D">
              <w:t>Category</w:t>
            </w:r>
          </w:p>
        </w:tc>
        <w:tc>
          <w:tcPr>
            <w:tcW w:w="5890" w:type="dxa"/>
          </w:tcPr>
          <w:p w14:paraId="16942BFF" w14:textId="77777777" w:rsidR="002F1DEF" w:rsidRPr="001B073D" w:rsidRDefault="002F1DEF" w:rsidP="00EE7ADF">
            <w:pPr>
              <w:cnfStyle w:val="100000000000" w:firstRow="1" w:lastRow="0" w:firstColumn="0" w:lastColumn="0" w:oddVBand="0" w:evenVBand="0" w:oddHBand="0" w:evenHBand="0" w:firstRowFirstColumn="0" w:firstRowLastColumn="0" w:lastRowFirstColumn="0" w:lastRowLastColumn="0"/>
            </w:pPr>
            <w:r w:rsidRPr="001B073D">
              <w:t>Description</w:t>
            </w:r>
          </w:p>
        </w:tc>
      </w:tr>
      <w:tr w:rsidR="002F1DEF" w:rsidRPr="001B073D" w14:paraId="1F103410" w14:textId="77777777" w:rsidTr="0063575B">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177" w:type="dxa"/>
            <w:vAlign w:val="center"/>
          </w:tcPr>
          <w:p w14:paraId="41326EBF" w14:textId="77777777" w:rsidR="002F1DEF" w:rsidRPr="001B073D" w:rsidRDefault="002F1DEF" w:rsidP="002F1DEF">
            <w:pPr>
              <w:rPr>
                <w:rStyle w:val="normaltextrun"/>
                <w:rFonts w:cs="Arial"/>
                <w:color w:val="FFFFFF"/>
              </w:rPr>
            </w:pPr>
            <w:r w:rsidRPr="001B073D">
              <w:rPr>
                <w:rStyle w:val="normaltextrun"/>
                <w:rFonts w:cs="Arial"/>
                <w:color w:val="FFFFFF"/>
              </w:rPr>
              <w:t xml:space="preserve">Job reference </w:t>
            </w:r>
          </w:p>
        </w:tc>
        <w:tc>
          <w:tcPr>
            <w:tcW w:w="5890" w:type="dxa"/>
            <w:vAlign w:val="center"/>
          </w:tcPr>
          <w:p w14:paraId="46CF7033" w14:textId="4503D9C5" w:rsidR="002F1DEF" w:rsidRPr="001B073D" w:rsidRDefault="00371F8A" w:rsidP="00EE7ADF">
            <w:pPr>
              <w:cnfStyle w:val="000000100000" w:firstRow="0" w:lastRow="0" w:firstColumn="0" w:lastColumn="0" w:oddVBand="0" w:evenVBand="0" w:oddHBand="1" w:evenHBand="0" w:firstRowFirstColumn="0" w:firstRowLastColumn="0" w:lastRowFirstColumn="0" w:lastRowLastColumn="0"/>
            </w:pPr>
            <w:r w:rsidRPr="00371F8A">
              <w:rPr>
                <w:rFonts w:cs="Arial"/>
              </w:rPr>
              <w:t>2</w:t>
            </w:r>
            <w:r w:rsidRPr="00371F8A">
              <w:t>949_10/25</w:t>
            </w:r>
            <w:r w:rsidR="002F1DEF" w:rsidRPr="00371F8A">
              <w:rPr>
                <w:rFonts w:cs="Arial"/>
              </w:rPr>
              <w:t>_EXT</w:t>
            </w:r>
          </w:p>
        </w:tc>
      </w:tr>
      <w:tr w:rsidR="002F1DEF" w:rsidRPr="001B073D" w14:paraId="2FD962D9" w14:textId="77777777" w:rsidTr="0063575B">
        <w:trPr>
          <w:trHeight w:val="624"/>
        </w:trPr>
        <w:tc>
          <w:tcPr>
            <w:cnfStyle w:val="001000000000" w:firstRow="0" w:lastRow="0" w:firstColumn="1" w:lastColumn="0" w:oddVBand="0" w:evenVBand="0" w:oddHBand="0" w:evenHBand="0" w:firstRowFirstColumn="0" w:firstRowLastColumn="0" w:lastRowFirstColumn="0" w:lastRowLastColumn="0"/>
            <w:tcW w:w="3177" w:type="dxa"/>
            <w:vAlign w:val="center"/>
          </w:tcPr>
          <w:p w14:paraId="4BAA13FE" w14:textId="77777777" w:rsidR="002F1DEF" w:rsidRPr="001B073D" w:rsidRDefault="002F1DEF" w:rsidP="00EE7ADF">
            <w:r w:rsidRPr="001B073D">
              <w:rPr>
                <w:rStyle w:val="normaltextrun"/>
                <w:rFonts w:cs="Arial"/>
                <w:color w:val="FFFFFF"/>
              </w:rPr>
              <w:t>Classification </w:t>
            </w:r>
            <w:r w:rsidRPr="001B073D">
              <w:rPr>
                <w:rStyle w:val="Heading2Char"/>
                <w:rFonts w:cs="Arial"/>
                <w:color w:val="FFFFFF"/>
                <w:sz w:val="24"/>
                <w:szCs w:val="24"/>
                <w:lang w:val="en-AU"/>
              </w:rPr>
              <w:t> </w:t>
            </w:r>
            <w:r w:rsidRPr="001B073D">
              <w:rPr>
                <w:rStyle w:val="normaltextrun"/>
                <w:rFonts w:cs="Arial"/>
                <w:color w:val="FFFFFF"/>
              </w:rPr>
              <w:t>                  </w:t>
            </w:r>
            <w:r w:rsidRPr="001B073D">
              <w:rPr>
                <w:rStyle w:val="eop"/>
                <w:rFonts w:cs="Arial"/>
                <w:color w:val="FFFFFF"/>
              </w:rPr>
              <w:t> </w:t>
            </w:r>
          </w:p>
        </w:tc>
        <w:tc>
          <w:tcPr>
            <w:tcW w:w="5890" w:type="dxa"/>
            <w:vAlign w:val="center"/>
          </w:tcPr>
          <w:p w14:paraId="56CDCA5E" w14:textId="086492F2" w:rsidR="002F1DEF" w:rsidRPr="001F5C9C" w:rsidRDefault="006F4289" w:rsidP="00EE7ADF">
            <w:pPr>
              <w:cnfStyle w:val="000000000000" w:firstRow="0" w:lastRow="0" w:firstColumn="0" w:lastColumn="0" w:oddVBand="0" w:evenVBand="0" w:oddHBand="0" w:evenHBand="0" w:firstRowFirstColumn="0" w:firstRowLastColumn="0" w:lastRowFirstColumn="0" w:lastRowLastColumn="0"/>
            </w:pPr>
            <w:r w:rsidRPr="001F5C9C">
              <w:t>APS</w:t>
            </w:r>
            <w:r w:rsidR="00371F8A">
              <w:t xml:space="preserve"> Level </w:t>
            </w:r>
            <w:r w:rsidRPr="001F5C9C">
              <w:t>6</w:t>
            </w:r>
          </w:p>
        </w:tc>
      </w:tr>
      <w:tr w:rsidR="002F1DEF" w:rsidRPr="001B073D" w14:paraId="6312FB2A" w14:textId="77777777" w:rsidTr="0063575B">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177" w:type="dxa"/>
            <w:vAlign w:val="center"/>
          </w:tcPr>
          <w:p w14:paraId="41B1EB7C" w14:textId="77777777" w:rsidR="002F1DEF" w:rsidRPr="001B073D" w:rsidRDefault="002F1DEF" w:rsidP="00EE7ADF">
            <w:r w:rsidRPr="001B073D">
              <w:rPr>
                <w:rStyle w:val="normaltextrun"/>
                <w:rFonts w:cs="Arial"/>
                <w:color w:val="FFFFFF"/>
              </w:rPr>
              <w:t>Salary                                </w:t>
            </w:r>
            <w:r w:rsidRPr="001B073D">
              <w:rPr>
                <w:rStyle w:val="eop"/>
                <w:rFonts w:cs="Arial"/>
                <w:color w:val="FFFFFF"/>
              </w:rPr>
              <w:t> </w:t>
            </w:r>
          </w:p>
        </w:tc>
        <w:tc>
          <w:tcPr>
            <w:tcW w:w="5890" w:type="dxa"/>
            <w:vAlign w:val="center"/>
          </w:tcPr>
          <w:p w14:paraId="61A3C6EA" w14:textId="78167712" w:rsidR="002F1DEF" w:rsidRPr="001F5C9C" w:rsidRDefault="002F1DEF" w:rsidP="00EE7ADF">
            <w:pPr>
              <w:cnfStyle w:val="000000100000" w:firstRow="0" w:lastRow="0" w:firstColumn="0" w:lastColumn="0" w:oddVBand="0" w:evenVBand="0" w:oddHBand="1" w:evenHBand="0" w:firstRowFirstColumn="0" w:firstRowLastColumn="0" w:lastRowFirstColumn="0" w:lastRowLastColumn="0"/>
              <w:rPr>
                <w:rFonts w:cs="Arial"/>
              </w:rPr>
            </w:pPr>
            <w:r w:rsidRPr="001F5C9C">
              <w:rPr>
                <w:rStyle w:val="normaltextrun"/>
                <w:rFonts w:cs="Arial"/>
              </w:rPr>
              <w:t>$</w:t>
            </w:r>
            <w:r w:rsidR="000812CC" w:rsidRPr="001F5C9C">
              <w:rPr>
                <w:rStyle w:val="normaltextrun"/>
                <w:rFonts w:cs="Arial"/>
              </w:rPr>
              <w:t>96,737</w:t>
            </w:r>
            <w:r w:rsidRPr="001F5C9C">
              <w:rPr>
                <w:rStyle w:val="normaltextrun"/>
                <w:rFonts w:cs="Arial"/>
              </w:rPr>
              <w:t xml:space="preserve"> - $</w:t>
            </w:r>
            <w:r w:rsidR="008909AE" w:rsidRPr="001F5C9C">
              <w:rPr>
                <w:rStyle w:val="normaltextrun"/>
                <w:rFonts w:cs="Arial"/>
              </w:rPr>
              <w:t>106,950</w:t>
            </w:r>
          </w:p>
        </w:tc>
      </w:tr>
      <w:tr w:rsidR="002F1DEF" w:rsidRPr="001B073D" w14:paraId="4C577CB4" w14:textId="77777777" w:rsidTr="0063575B">
        <w:trPr>
          <w:trHeight w:val="624"/>
        </w:trPr>
        <w:tc>
          <w:tcPr>
            <w:cnfStyle w:val="001000000000" w:firstRow="0" w:lastRow="0" w:firstColumn="1" w:lastColumn="0" w:oddVBand="0" w:evenVBand="0" w:oddHBand="0" w:evenHBand="0" w:firstRowFirstColumn="0" w:firstRowLastColumn="0" w:lastRowFirstColumn="0" w:lastRowLastColumn="0"/>
            <w:tcW w:w="3177" w:type="dxa"/>
            <w:vAlign w:val="center"/>
          </w:tcPr>
          <w:p w14:paraId="6A3A5345" w14:textId="77777777" w:rsidR="002F1DEF" w:rsidRPr="001B073D" w:rsidRDefault="002F1DEF" w:rsidP="00EE7ADF">
            <w:r w:rsidRPr="001B073D">
              <w:rPr>
                <w:rStyle w:val="normaltextrun"/>
                <w:rFonts w:cs="Arial"/>
                <w:color w:val="FFFFFF"/>
              </w:rPr>
              <w:t>Employment type           </w:t>
            </w:r>
            <w:r w:rsidRPr="001B073D">
              <w:rPr>
                <w:rStyle w:val="eop"/>
                <w:rFonts w:cs="Arial"/>
                <w:color w:val="FFFFFF"/>
              </w:rPr>
              <w:t> </w:t>
            </w:r>
          </w:p>
        </w:tc>
        <w:tc>
          <w:tcPr>
            <w:tcW w:w="5890" w:type="dxa"/>
            <w:vAlign w:val="center"/>
          </w:tcPr>
          <w:p w14:paraId="5A99762D" w14:textId="77777777" w:rsidR="002F1DEF" w:rsidRPr="001F5C9C" w:rsidRDefault="002F1DEF" w:rsidP="00EE7ADF">
            <w:pPr>
              <w:cnfStyle w:val="000000000000" w:firstRow="0" w:lastRow="0" w:firstColumn="0" w:lastColumn="0" w:oddVBand="0" w:evenVBand="0" w:oddHBand="0" w:evenHBand="0" w:firstRowFirstColumn="0" w:firstRowLastColumn="0" w:lastRowFirstColumn="0" w:lastRowLastColumn="0"/>
            </w:pPr>
            <w:r w:rsidRPr="001F5C9C">
              <w:rPr>
                <w:rStyle w:val="normaltextrun"/>
                <w:rFonts w:cs="Arial"/>
              </w:rPr>
              <w:t>Full-t</w:t>
            </w:r>
            <w:r w:rsidRPr="001F5C9C">
              <w:rPr>
                <w:rStyle w:val="Heading2Char"/>
                <w:rFonts w:cs="Arial"/>
                <w:b w:val="0"/>
                <w:bCs w:val="0"/>
                <w:color w:val="auto"/>
                <w:sz w:val="24"/>
                <w:szCs w:val="24"/>
                <w:lang w:val="en-AU"/>
              </w:rPr>
              <w:t>ime</w:t>
            </w:r>
          </w:p>
        </w:tc>
      </w:tr>
      <w:tr w:rsidR="002F1DEF" w:rsidRPr="001B073D" w14:paraId="70B74C2D" w14:textId="77777777" w:rsidTr="0063575B">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177" w:type="dxa"/>
            <w:vAlign w:val="center"/>
          </w:tcPr>
          <w:p w14:paraId="5357F5DB" w14:textId="77777777" w:rsidR="002F1DEF" w:rsidRPr="001B073D" w:rsidRDefault="002F1DEF" w:rsidP="00EE7ADF">
            <w:r w:rsidRPr="001B073D">
              <w:rPr>
                <w:rStyle w:val="normaltextrun"/>
                <w:rFonts w:cs="Arial"/>
                <w:color w:val="FFFFFF"/>
              </w:rPr>
              <w:t>Job type</w:t>
            </w:r>
          </w:p>
        </w:tc>
        <w:tc>
          <w:tcPr>
            <w:tcW w:w="5890" w:type="dxa"/>
            <w:vAlign w:val="center"/>
          </w:tcPr>
          <w:p w14:paraId="707FC50C" w14:textId="79676247" w:rsidR="002F1DEF" w:rsidRPr="001F5C9C" w:rsidRDefault="002F1DEF" w:rsidP="00EE7ADF">
            <w:pPr>
              <w:cnfStyle w:val="000000100000" w:firstRow="0" w:lastRow="0" w:firstColumn="0" w:lastColumn="0" w:oddVBand="0" w:evenVBand="0" w:oddHBand="1" w:evenHBand="0" w:firstRowFirstColumn="0" w:firstRowLastColumn="0" w:lastRowFirstColumn="0" w:lastRowLastColumn="0"/>
              <w:rPr>
                <w:rStyle w:val="normaltextrun"/>
                <w:rFonts w:cs="Arial"/>
              </w:rPr>
            </w:pPr>
            <w:r w:rsidRPr="001F5C9C">
              <w:rPr>
                <w:rStyle w:val="normaltextrun"/>
                <w:rFonts w:cs="Arial"/>
              </w:rPr>
              <w:t>Ongoing</w:t>
            </w:r>
          </w:p>
        </w:tc>
      </w:tr>
      <w:tr w:rsidR="002F1DEF" w:rsidRPr="001B073D" w14:paraId="19AB2A23" w14:textId="77777777" w:rsidTr="0063575B">
        <w:trPr>
          <w:trHeight w:val="624"/>
        </w:trPr>
        <w:tc>
          <w:tcPr>
            <w:cnfStyle w:val="001000000000" w:firstRow="0" w:lastRow="0" w:firstColumn="1" w:lastColumn="0" w:oddVBand="0" w:evenVBand="0" w:oddHBand="0" w:evenHBand="0" w:firstRowFirstColumn="0" w:firstRowLastColumn="0" w:lastRowFirstColumn="0" w:lastRowLastColumn="0"/>
            <w:tcW w:w="3177" w:type="dxa"/>
            <w:vAlign w:val="center"/>
          </w:tcPr>
          <w:p w14:paraId="42F24D10" w14:textId="77777777" w:rsidR="002F1DEF" w:rsidRPr="001B073D" w:rsidRDefault="002F1DEF" w:rsidP="00EE7ADF">
            <w:r w:rsidRPr="001B073D">
              <w:rPr>
                <w:rStyle w:val="eop"/>
                <w:rFonts w:cs="Arial"/>
                <w:color w:val="FFFFFF"/>
              </w:rPr>
              <w:t>Group</w:t>
            </w:r>
            <w:r w:rsidRPr="001B073D">
              <w:rPr>
                <w:rStyle w:val="eop"/>
                <w:rFonts w:cs="Arial"/>
                <w:b w:val="0"/>
                <w:bCs w:val="0"/>
                <w:color w:val="FFFFFF"/>
              </w:rPr>
              <w:t> </w:t>
            </w:r>
          </w:p>
        </w:tc>
        <w:tc>
          <w:tcPr>
            <w:tcW w:w="5890" w:type="dxa"/>
            <w:vAlign w:val="center"/>
          </w:tcPr>
          <w:p w14:paraId="64833C3F" w14:textId="6D6DEB5A" w:rsidR="002F1DEF" w:rsidRPr="001F5C9C" w:rsidRDefault="00C07E58" w:rsidP="00EE7ADF">
            <w:pPr>
              <w:cnfStyle w:val="000000000000" w:firstRow="0" w:lastRow="0" w:firstColumn="0" w:lastColumn="0" w:oddVBand="0" w:evenVBand="0" w:oddHBand="0" w:evenHBand="0" w:firstRowFirstColumn="0" w:firstRowLastColumn="0" w:lastRowFirstColumn="0" w:lastRowLastColumn="0"/>
              <w:rPr>
                <w:rStyle w:val="normaltextrun"/>
                <w:rFonts w:cs="Arial"/>
              </w:rPr>
            </w:pPr>
            <w:r w:rsidRPr="001F5C9C">
              <w:rPr>
                <w:rStyle w:val="normaltextrun"/>
                <w:rFonts w:cs="Arial"/>
              </w:rPr>
              <w:t>Service Delivery</w:t>
            </w:r>
          </w:p>
        </w:tc>
      </w:tr>
      <w:tr w:rsidR="002F1DEF" w:rsidRPr="001B073D" w14:paraId="49C921C0" w14:textId="77777777" w:rsidTr="0063575B">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177" w:type="dxa"/>
            <w:vAlign w:val="center"/>
          </w:tcPr>
          <w:p w14:paraId="567C2DBF" w14:textId="77777777" w:rsidR="002F1DEF" w:rsidRPr="001B073D" w:rsidRDefault="002F1DEF" w:rsidP="00EE7ADF">
            <w:pPr>
              <w:rPr>
                <w:rStyle w:val="normaltextrun"/>
                <w:rFonts w:cs="Arial"/>
                <w:color w:val="FFFFFF"/>
              </w:rPr>
            </w:pPr>
            <w:r w:rsidRPr="001B073D">
              <w:rPr>
                <w:rStyle w:val="normaltextrun"/>
                <w:rFonts w:cs="Arial"/>
                <w:color w:val="FFFFFF"/>
              </w:rPr>
              <w:t xml:space="preserve">Division </w:t>
            </w:r>
          </w:p>
        </w:tc>
        <w:tc>
          <w:tcPr>
            <w:tcW w:w="5890" w:type="dxa"/>
            <w:vAlign w:val="center"/>
          </w:tcPr>
          <w:p w14:paraId="74F3D897" w14:textId="0E20E274" w:rsidR="002F1DEF" w:rsidRPr="001F5C9C" w:rsidRDefault="009B6251" w:rsidP="00EE7ADF">
            <w:pPr>
              <w:cnfStyle w:val="000000100000" w:firstRow="0" w:lastRow="0" w:firstColumn="0" w:lastColumn="0" w:oddVBand="0" w:evenVBand="0" w:oddHBand="1" w:evenHBand="0" w:firstRowFirstColumn="0" w:firstRowLastColumn="0" w:lastRowFirstColumn="0" w:lastRowLastColumn="0"/>
              <w:rPr>
                <w:rStyle w:val="normaltextrun"/>
              </w:rPr>
            </w:pPr>
            <w:r w:rsidRPr="001F5C9C">
              <w:rPr>
                <w:rStyle w:val="normaltextrun"/>
              </w:rPr>
              <w:t>Scheme Transformation and Capability</w:t>
            </w:r>
          </w:p>
        </w:tc>
      </w:tr>
      <w:tr w:rsidR="002F1DEF" w:rsidRPr="001B073D" w14:paraId="2AE6324E" w14:textId="77777777" w:rsidTr="0063575B">
        <w:trPr>
          <w:trHeight w:val="624"/>
        </w:trPr>
        <w:tc>
          <w:tcPr>
            <w:cnfStyle w:val="001000000000" w:firstRow="0" w:lastRow="0" w:firstColumn="1" w:lastColumn="0" w:oddVBand="0" w:evenVBand="0" w:oddHBand="0" w:evenHBand="0" w:firstRowFirstColumn="0" w:firstRowLastColumn="0" w:lastRowFirstColumn="0" w:lastRowLastColumn="0"/>
            <w:tcW w:w="3177" w:type="dxa"/>
            <w:vAlign w:val="center"/>
          </w:tcPr>
          <w:p w14:paraId="44209732" w14:textId="77777777" w:rsidR="002F1DEF" w:rsidRPr="001B073D" w:rsidRDefault="002F1DEF" w:rsidP="00EE7ADF">
            <w:pPr>
              <w:rPr>
                <w:rStyle w:val="normaltextrun"/>
                <w:rFonts w:cs="Arial"/>
                <w:color w:val="FFFFFF"/>
              </w:rPr>
            </w:pPr>
            <w:r w:rsidRPr="001B073D">
              <w:rPr>
                <w:rStyle w:val="normaltextrun"/>
                <w:rFonts w:cs="Arial"/>
                <w:color w:val="FFFFFF"/>
              </w:rPr>
              <w:t>Branch</w:t>
            </w:r>
          </w:p>
        </w:tc>
        <w:tc>
          <w:tcPr>
            <w:tcW w:w="5890" w:type="dxa"/>
            <w:vAlign w:val="center"/>
          </w:tcPr>
          <w:p w14:paraId="315527D7" w14:textId="43C1C0A4" w:rsidR="002F1DEF" w:rsidRPr="001F5C9C" w:rsidRDefault="009B6251" w:rsidP="00EE7ADF">
            <w:pPr>
              <w:cnfStyle w:val="000000000000" w:firstRow="0" w:lastRow="0" w:firstColumn="0" w:lastColumn="0" w:oddVBand="0" w:evenVBand="0" w:oddHBand="0" w:evenHBand="0" w:firstRowFirstColumn="0" w:firstRowLastColumn="0" w:lastRowFirstColumn="0" w:lastRowLastColumn="0"/>
              <w:rPr>
                <w:rStyle w:val="normaltextrun"/>
              </w:rPr>
            </w:pPr>
            <w:r w:rsidRPr="001F5C9C">
              <w:rPr>
                <w:rStyle w:val="normaltextrun"/>
              </w:rPr>
              <w:t>Frontline Capability</w:t>
            </w:r>
          </w:p>
        </w:tc>
      </w:tr>
      <w:tr w:rsidR="002F1DEF" w:rsidRPr="001B073D" w14:paraId="4B6AFF89" w14:textId="77777777" w:rsidTr="0063575B">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177" w:type="dxa"/>
            <w:vAlign w:val="center"/>
          </w:tcPr>
          <w:p w14:paraId="5C24B3F3" w14:textId="77777777" w:rsidR="002F1DEF" w:rsidRPr="001B073D" w:rsidRDefault="002F1DEF" w:rsidP="00EE7ADF">
            <w:r w:rsidRPr="001B073D">
              <w:rPr>
                <w:rStyle w:val="normaltextrun"/>
                <w:rFonts w:cs="Arial"/>
                <w:color w:val="FFFFFF"/>
              </w:rPr>
              <w:t>Location/s</w:t>
            </w:r>
            <w:r w:rsidRPr="001B073D">
              <w:rPr>
                <w:rStyle w:val="Heading2Char"/>
                <w:rFonts w:cs="Arial"/>
                <w:color w:val="FFFFFF"/>
                <w:sz w:val="24"/>
                <w:szCs w:val="24"/>
                <w:lang w:val="en-AU"/>
              </w:rPr>
              <w:t>                         </w:t>
            </w:r>
            <w:r w:rsidRPr="001B073D">
              <w:rPr>
                <w:rFonts w:cs="Arial"/>
                <w:color w:val="FFFFFF"/>
              </w:rPr>
              <w:t> </w:t>
            </w:r>
          </w:p>
        </w:tc>
        <w:tc>
          <w:tcPr>
            <w:tcW w:w="5890" w:type="dxa"/>
            <w:vAlign w:val="center"/>
          </w:tcPr>
          <w:p w14:paraId="07185469" w14:textId="68FB7D15" w:rsidR="002F1DEF" w:rsidRPr="001F5C9C" w:rsidRDefault="002F1DEF" w:rsidP="00EE7ADF">
            <w:pPr>
              <w:cnfStyle w:val="000000100000" w:firstRow="0" w:lastRow="0" w:firstColumn="0" w:lastColumn="0" w:oddVBand="0" w:evenVBand="0" w:oddHBand="1" w:evenHBand="0" w:firstRowFirstColumn="0" w:firstRowLastColumn="0" w:lastRowFirstColumn="0" w:lastRowLastColumn="0"/>
              <w:rPr>
                <w:rStyle w:val="normaltextrun"/>
                <w:rFonts w:cs="Arial"/>
              </w:rPr>
            </w:pPr>
            <w:r w:rsidRPr="001F5C9C">
              <w:rPr>
                <w:rStyle w:val="normaltextrun"/>
              </w:rPr>
              <w:t>National</w:t>
            </w:r>
          </w:p>
        </w:tc>
      </w:tr>
      <w:tr w:rsidR="002F1DEF" w:rsidRPr="001B073D" w14:paraId="2A0B05F2" w14:textId="77777777" w:rsidTr="0063575B">
        <w:trPr>
          <w:trHeight w:val="624"/>
        </w:trPr>
        <w:tc>
          <w:tcPr>
            <w:cnfStyle w:val="001000000000" w:firstRow="0" w:lastRow="0" w:firstColumn="1" w:lastColumn="0" w:oddVBand="0" w:evenVBand="0" w:oddHBand="0" w:evenHBand="0" w:firstRowFirstColumn="0" w:firstRowLastColumn="0" w:lastRowFirstColumn="0" w:lastRowLastColumn="0"/>
            <w:tcW w:w="3177" w:type="dxa"/>
            <w:vAlign w:val="center"/>
          </w:tcPr>
          <w:p w14:paraId="62D9F7DE" w14:textId="77777777" w:rsidR="002F1DEF" w:rsidRPr="001B073D" w:rsidRDefault="002F1DEF" w:rsidP="00EE7ADF">
            <w:pPr>
              <w:rPr>
                <w:rStyle w:val="normaltextrun"/>
                <w:rFonts w:cs="Arial"/>
                <w:color w:val="FFFFFF"/>
              </w:rPr>
            </w:pPr>
            <w:r w:rsidRPr="001B073D">
              <w:rPr>
                <w:rStyle w:val="normaltextrun"/>
                <w:rFonts w:cs="Arial"/>
                <w:color w:val="FFFFFF"/>
              </w:rPr>
              <w:t>Clearance Level</w:t>
            </w:r>
          </w:p>
        </w:tc>
        <w:tc>
          <w:tcPr>
            <w:tcW w:w="5890" w:type="dxa"/>
            <w:vAlign w:val="center"/>
          </w:tcPr>
          <w:p w14:paraId="5F06FC54" w14:textId="7B68A439" w:rsidR="002F1DEF" w:rsidRPr="001B073D" w:rsidRDefault="009C276C" w:rsidP="00EE7ADF">
            <w:pPr>
              <w:cnfStyle w:val="000000000000" w:firstRow="0" w:lastRow="0" w:firstColumn="0" w:lastColumn="0" w:oddVBand="0" w:evenVBand="0" w:oddHBand="0" w:evenHBand="0" w:firstRowFirstColumn="0" w:firstRowLastColumn="0" w:lastRowFirstColumn="0" w:lastRowLastColumn="0"/>
              <w:rPr>
                <w:rStyle w:val="normaltextrun"/>
                <w:highlight w:val="yellow"/>
              </w:rPr>
            </w:pPr>
            <w:r w:rsidRPr="009C276C">
              <w:t>NCHCC, NDIA</w:t>
            </w:r>
            <w:r w:rsidR="00794522" w:rsidRPr="009C276C">
              <w:t xml:space="preserve"> Worker Screening Check and Working with Children and Vulnerable People Check</w:t>
            </w:r>
          </w:p>
        </w:tc>
      </w:tr>
      <w:tr w:rsidR="002F1DEF" w:rsidRPr="001B073D" w14:paraId="26B45B55" w14:textId="77777777" w:rsidTr="0063575B">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177" w:type="dxa"/>
            <w:vAlign w:val="center"/>
          </w:tcPr>
          <w:p w14:paraId="03EFF02E" w14:textId="77777777" w:rsidR="002F1DEF" w:rsidRPr="001B073D" w:rsidRDefault="002F1DEF" w:rsidP="002F1DEF">
            <w:bookmarkStart w:id="15" w:name="_Toc173936395"/>
            <w:bookmarkStart w:id="16" w:name="_Toc174046648"/>
            <w:r w:rsidRPr="001B073D">
              <w:rPr>
                <w:rStyle w:val="eop"/>
                <w:rFonts w:cs="Arial"/>
                <w:color w:val="FFFFFF"/>
              </w:rPr>
              <w:t>Contact officer</w:t>
            </w:r>
            <w:bookmarkEnd w:id="15"/>
            <w:bookmarkEnd w:id="16"/>
            <w:r w:rsidRPr="001B073D">
              <w:rPr>
                <w:rFonts w:cs="Arial"/>
                <w:b w:val="0"/>
                <w:bCs w:val="0"/>
                <w:color w:val="FFFFFF"/>
              </w:rPr>
              <w:t> </w:t>
            </w:r>
          </w:p>
        </w:tc>
        <w:tc>
          <w:tcPr>
            <w:tcW w:w="5890" w:type="dxa"/>
            <w:vAlign w:val="center"/>
          </w:tcPr>
          <w:p w14:paraId="26DDD154" w14:textId="3C4FADC1" w:rsidR="002F1DEF" w:rsidRPr="001B073D" w:rsidRDefault="00BF61F4" w:rsidP="002F1DEF">
            <w:pPr>
              <w:cnfStyle w:val="000000100000" w:firstRow="0" w:lastRow="0" w:firstColumn="0" w:lastColumn="0" w:oddVBand="0" w:evenVBand="0" w:oddHBand="1" w:evenHBand="0" w:firstRowFirstColumn="0" w:firstRowLastColumn="0" w:lastRowFirstColumn="0" w:lastRowLastColumn="0"/>
              <w:rPr>
                <w:rStyle w:val="Heading2Char"/>
                <w:rFonts w:cs="Arial"/>
                <w:b w:val="0"/>
                <w:bCs w:val="0"/>
                <w:color w:val="auto"/>
                <w:sz w:val="24"/>
                <w:szCs w:val="24"/>
                <w:lang w:val="en-AU"/>
              </w:rPr>
            </w:pPr>
            <w:hyperlink r:id="rId20" w:history="1">
              <w:r w:rsidRPr="00B0552C">
                <w:rPr>
                  <w:rStyle w:val="Hyperlink"/>
                  <w:rFonts w:cs="Arial"/>
                </w:rPr>
                <w:t>NDIA@dfp.com.au</w:t>
              </w:r>
            </w:hyperlink>
            <w:r>
              <w:rPr>
                <w:rStyle w:val="Heading2Char"/>
                <w:rFonts w:cs="Arial"/>
                <w:b w:val="0"/>
                <w:bCs w:val="0"/>
                <w:color w:val="auto"/>
                <w:sz w:val="24"/>
                <w:szCs w:val="24"/>
                <w:lang w:val="en-AU"/>
              </w:rPr>
              <w:t xml:space="preserve"> </w:t>
            </w:r>
            <w:r w:rsidR="00A43E64">
              <w:rPr>
                <w:rStyle w:val="Heading2Char"/>
                <w:rFonts w:cs="Arial"/>
                <w:b w:val="0"/>
                <w:bCs w:val="0"/>
                <w:color w:val="auto"/>
                <w:sz w:val="24"/>
                <w:szCs w:val="24"/>
                <w:lang w:val="en-AU"/>
              </w:rPr>
              <w:t>1300</w:t>
            </w:r>
            <w:r w:rsidR="00F5191C">
              <w:rPr>
                <w:rStyle w:val="Heading2Char"/>
                <w:rFonts w:cs="Arial"/>
                <w:b w:val="0"/>
                <w:bCs w:val="0"/>
                <w:color w:val="auto"/>
                <w:sz w:val="24"/>
                <w:szCs w:val="24"/>
                <w:lang w:val="en-AU"/>
              </w:rPr>
              <w:t xml:space="preserve"> 337 000</w:t>
            </w:r>
          </w:p>
        </w:tc>
      </w:tr>
    </w:tbl>
    <w:p w14:paraId="7020A138" w14:textId="4305DE73" w:rsidR="002523C4" w:rsidRPr="001B073D" w:rsidRDefault="002523C4" w:rsidP="002523C4"/>
    <w:p w14:paraId="2ED5DD47" w14:textId="77777777" w:rsidR="00DB38B2" w:rsidRPr="001B073D" w:rsidRDefault="00DB38B2">
      <w:pPr>
        <w:spacing w:after="0" w:line="240" w:lineRule="auto"/>
        <w:rPr>
          <w:b/>
          <w:bCs/>
          <w:color w:val="6B2976"/>
          <w:sz w:val="40"/>
          <w:szCs w:val="40"/>
          <w:shd w:val="clear" w:color="auto" w:fill="FFFFFF"/>
        </w:rPr>
      </w:pPr>
      <w:r w:rsidRPr="001B073D">
        <w:br w:type="page"/>
      </w:r>
    </w:p>
    <w:p w14:paraId="5D96B10D" w14:textId="77777777" w:rsidR="00C03535" w:rsidRPr="001B073D" w:rsidRDefault="00DF76A2" w:rsidP="00F26724">
      <w:pPr>
        <w:pStyle w:val="Heading2-Featured"/>
        <w:ind w:firstLine="284"/>
      </w:pPr>
      <w:bookmarkStart w:id="17" w:name="_Toc211434162"/>
      <w:r w:rsidRPr="001B073D">
        <w:rPr>
          <w:noProof/>
        </w:rPr>
        <w:lastRenderedPageBreak/>
        <w:drawing>
          <wp:anchor distT="0" distB="0" distL="114300" distR="114300" simplePos="0" relativeHeight="251658247" behindDoc="0" locked="0" layoutInCell="1" allowOverlap="1" wp14:anchorId="24A6B620" wp14:editId="2AA5A831">
            <wp:simplePos x="0" y="0"/>
            <wp:positionH relativeFrom="column">
              <wp:posOffset>3784821</wp:posOffset>
            </wp:positionH>
            <wp:positionV relativeFrom="paragraph">
              <wp:posOffset>-530115</wp:posOffset>
            </wp:positionV>
            <wp:extent cx="1604269" cy="1604269"/>
            <wp:effectExtent l="0" t="0" r="0" b="0"/>
            <wp:wrapNone/>
            <wp:docPr id="894293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9305" name="Picture 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604269" cy="16042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3535" w:rsidRPr="001B073D">
        <w:t>About you</w:t>
      </w:r>
      <w:bookmarkEnd w:id="17"/>
      <w:r w:rsidR="00C03535" w:rsidRPr="001B073D">
        <w:t xml:space="preserve"> </w:t>
      </w:r>
    </w:p>
    <w:p w14:paraId="6F82FB8E" w14:textId="6F09429E" w:rsidR="002F1DEF" w:rsidRPr="001B073D" w:rsidRDefault="30B9964D" w:rsidP="002F1DEF">
      <w:r>
        <w:t>The ideal candidate for the new Support Needs Assessor role has:</w:t>
      </w:r>
    </w:p>
    <w:p w14:paraId="0CEA9B09" w14:textId="46CDCA2E" w:rsidR="002429D0" w:rsidRPr="001B073D" w:rsidRDefault="00A31097" w:rsidP="00A31097">
      <w:pPr>
        <w:pStyle w:val="Bullets"/>
      </w:pPr>
      <w:r w:rsidRPr="001B073D">
        <w:t>A recognised</w:t>
      </w:r>
      <w:r w:rsidR="00CB54BE">
        <w:t xml:space="preserve"> tertiary</w:t>
      </w:r>
      <w:r w:rsidRPr="001B073D">
        <w:t xml:space="preserve"> qualification in a related health or allied health field</w:t>
      </w:r>
      <w:r w:rsidR="005C6B1B">
        <w:t>.</w:t>
      </w:r>
    </w:p>
    <w:p w14:paraId="06CED6DC" w14:textId="2FB21C2C" w:rsidR="00D227F5" w:rsidRPr="001B073D" w:rsidRDefault="00D227F5" w:rsidP="00EE750B">
      <w:pPr>
        <w:pStyle w:val="Bullets"/>
      </w:pPr>
      <w:r w:rsidRPr="001B073D">
        <w:t xml:space="preserve">Strong communication skills, with the ability to explain complex information clearly and provide empathetic </w:t>
      </w:r>
      <w:r w:rsidR="00ED79BF" w:rsidRPr="001B073D">
        <w:t>advice.</w:t>
      </w:r>
    </w:p>
    <w:p w14:paraId="38D35AAF" w14:textId="7799292D" w:rsidR="00D227F5" w:rsidRPr="001B073D" w:rsidRDefault="23C102C3" w:rsidP="00EE750B">
      <w:pPr>
        <w:pStyle w:val="Bullets"/>
      </w:pPr>
      <w:r>
        <w:t xml:space="preserve">Demonstrated ability to build trust and rapport with diverse </w:t>
      </w:r>
      <w:r w:rsidR="001F5C9C">
        <w:t>Participants.</w:t>
      </w:r>
    </w:p>
    <w:p w14:paraId="2ECE7BA8" w14:textId="77054E4C" w:rsidR="00D227F5" w:rsidRPr="001B073D" w:rsidRDefault="00D227F5" w:rsidP="00EE750B">
      <w:pPr>
        <w:pStyle w:val="Bullets"/>
      </w:pPr>
      <w:r w:rsidRPr="001B073D">
        <w:t>Proven experience working in culturally aware, trauma-informed and ethical ways</w:t>
      </w:r>
      <w:r w:rsidR="4365EFCB">
        <w:t>.</w:t>
      </w:r>
    </w:p>
    <w:p w14:paraId="3A47215B" w14:textId="3FE36DFA" w:rsidR="00D227F5" w:rsidRPr="001B073D" w:rsidRDefault="00D227F5" w:rsidP="00EE750B">
      <w:pPr>
        <w:pStyle w:val="Bullets"/>
      </w:pPr>
      <w:r w:rsidRPr="001B073D">
        <w:t xml:space="preserve">Commitment to person-centred practice, putting people at the heart of </w:t>
      </w:r>
      <w:r w:rsidR="00ED79BF" w:rsidRPr="001B073D">
        <w:t>decision-making.</w:t>
      </w:r>
    </w:p>
    <w:p w14:paraId="3F04CFF1" w14:textId="28525ED9" w:rsidR="00D227F5" w:rsidRPr="001B073D" w:rsidRDefault="00D227F5" w:rsidP="00EE750B">
      <w:pPr>
        <w:pStyle w:val="Bullets"/>
      </w:pPr>
      <w:r w:rsidRPr="001B073D">
        <w:t xml:space="preserve">Ability to analyse complex information, apply relevant legislation and reflect critically on </w:t>
      </w:r>
      <w:r w:rsidR="00ED79BF" w:rsidRPr="001B073D">
        <w:t>findings.</w:t>
      </w:r>
    </w:p>
    <w:p w14:paraId="3B33361B" w14:textId="1A3B0432" w:rsidR="00D227F5" w:rsidRPr="001B073D" w:rsidRDefault="00D227F5" w:rsidP="00D227F5">
      <w:pPr>
        <w:pStyle w:val="Bullets"/>
      </w:pPr>
      <w:r w:rsidRPr="001B073D">
        <w:t>Strong organisational skills and adaptability in changing environments</w:t>
      </w:r>
      <w:r w:rsidR="36333ED5">
        <w:t>.</w:t>
      </w:r>
    </w:p>
    <w:p w14:paraId="06154C16" w14:textId="64D48B57" w:rsidR="00D227F5" w:rsidRPr="001B073D" w:rsidRDefault="00D227F5" w:rsidP="00D227F5">
      <w:pPr>
        <w:pStyle w:val="Bullets"/>
      </w:pPr>
      <w:r w:rsidRPr="001B073D">
        <w:t xml:space="preserve">Confidence using ICT systems to manage information and </w:t>
      </w:r>
      <w:r w:rsidR="00ED79BF" w:rsidRPr="001B073D">
        <w:t>workflows.</w:t>
      </w:r>
    </w:p>
    <w:p w14:paraId="446A38C9" w14:textId="47C24418" w:rsidR="007E1B14" w:rsidRDefault="00D227F5" w:rsidP="00D227F5">
      <w:pPr>
        <w:pStyle w:val="Bullets"/>
      </w:pPr>
      <w:r w:rsidRPr="001B073D">
        <w:t>Understanding of privacy and confidentiality principles when handling sensitive information</w:t>
      </w:r>
      <w:r w:rsidR="353897DC">
        <w:t>.</w:t>
      </w:r>
    </w:p>
    <w:p w14:paraId="58175C80" w14:textId="3E79FE06" w:rsidR="008734A5" w:rsidRDefault="008734A5" w:rsidP="008734A5">
      <w:pPr>
        <w:pStyle w:val="Bullets"/>
        <w:numPr>
          <w:ilvl w:val="0"/>
          <w:numId w:val="0"/>
        </w:numPr>
        <w:ind w:left="709" w:hanging="425"/>
      </w:pPr>
    </w:p>
    <w:p w14:paraId="7863FFB4" w14:textId="0681278F" w:rsidR="008734A5" w:rsidRPr="008734A5" w:rsidRDefault="008734A5" w:rsidP="00DF1C97">
      <w:pPr>
        <w:pStyle w:val="Bullets"/>
        <w:numPr>
          <w:ilvl w:val="0"/>
          <w:numId w:val="0"/>
        </w:numPr>
        <w:ind w:left="709" w:hanging="425"/>
      </w:pPr>
    </w:p>
    <w:p w14:paraId="15549BAE" w14:textId="23D754BE" w:rsidR="00C51F4F" w:rsidRPr="001B073D" w:rsidRDefault="008734A5" w:rsidP="00F26724">
      <w:pPr>
        <w:pStyle w:val="Heading2-Featured"/>
        <w:ind w:firstLine="284"/>
      </w:pPr>
      <w:bookmarkStart w:id="18" w:name="_Toc211434163"/>
      <w:bookmarkStart w:id="19" w:name="_Hlk181366867"/>
      <w:r w:rsidRPr="001B073D">
        <w:rPr>
          <w:noProof/>
        </w:rPr>
        <w:lastRenderedPageBreak/>
        <w:drawing>
          <wp:anchor distT="0" distB="0" distL="114300" distR="114300" simplePos="0" relativeHeight="251658248" behindDoc="0" locked="0" layoutInCell="1" allowOverlap="1" wp14:anchorId="30322CFA" wp14:editId="4B43F792">
            <wp:simplePos x="0" y="0"/>
            <wp:positionH relativeFrom="column">
              <wp:posOffset>3791447</wp:posOffset>
            </wp:positionH>
            <wp:positionV relativeFrom="paragraph">
              <wp:posOffset>-586961</wp:posOffset>
            </wp:positionV>
            <wp:extent cx="1604269" cy="1604269"/>
            <wp:effectExtent l="0" t="0" r="0" b="0"/>
            <wp:wrapNone/>
            <wp:docPr id="7915421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42156" name="Picture 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04269" cy="16042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F4F" w:rsidRPr="001B073D">
        <w:t>About the role</w:t>
      </w:r>
      <w:bookmarkEnd w:id="18"/>
      <w:r w:rsidR="00C51F4F" w:rsidRPr="001B073D">
        <w:t xml:space="preserve"> </w:t>
      </w:r>
    </w:p>
    <w:bookmarkEnd w:id="19"/>
    <w:p w14:paraId="144CF4D0" w14:textId="4049BB1D" w:rsidR="002F1DEF" w:rsidRPr="001B073D" w:rsidRDefault="002F1DEF" w:rsidP="002F1DEF">
      <w:r w:rsidRPr="001B073D">
        <w:t>The National Disability and Insurance Agency (NDIA) is seeking candidates to fill vacancies</w:t>
      </w:r>
      <w:r w:rsidR="00226F2A" w:rsidRPr="001B073D">
        <w:t xml:space="preserve"> for </w:t>
      </w:r>
      <w:r w:rsidR="00745C7D">
        <w:t xml:space="preserve">Support </w:t>
      </w:r>
      <w:r w:rsidR="00226F2A" w:rsidRPr="001B073D">
        <w:t>Needs Assessors</w:t>
      </w:r>
      <w:r w:rsidRPr="001B073D">
        <w:t>.</w:t>
      </w:r>
    </w:p>
    <w:p w14:paraId="67587BEB" w14:textId="77291F00" w:rsidR="002F1DEF" w:rsidRPr="001B073D" w:rsidRDefault="002F1DEF" w:rsidP="002F1DEF">
      <w:r w:rsidRPr="001B073D">
        <w:t>Duties include:</w:t>
      </w:r>
    </w:p>
    <w:p w14:paraId="4E0E462D" w14:textId="51938A8A" w:rsidR="00C96B5A" w:rsidRPr="001B073D" w:rsidRDefault="00C96B5A" w:rsidP="00C96B5A">
      <w:pPr>
        <w:pStyle w:val="Bullets"/>
        <w:spacing w:before="120" w:after="120"/>
      </w:pPr>
      <w:r>
        <w:t>Conduct</w:t>
      </w:r>
      <w:r w:rsidR="00DF1C97">
        <w:t>ing</w:t>
      </w:r>
      <w:r w:rsidR="009B6C28">
        <w:t xml:space="preserve"> support</w:t>
      </w:r>
      <w:r>
        <w:t xml:space="preserve"> needs assessments by gathering information from participants and their representatives, and preparing clear, structured </w:t>
      </w:r>
      <w:r w:rsidR="001F5C9C">
        <w:t>assessments</w:t>
      </w:r>
      <w:r w:rsidR="00ED79BF">
        <w:t>.</w:t>
      </w:r>
    </w:p>
    <w:p w14:paraId="69A710D8" w14:textId="41E2CF58" w:rsidR="00C96B5A" w:rsidRPr="001B073D" w:rsidRDefault="00C96B5A" w:rsidP="00C96B5A">
      <w:pPr>
        <w:pStyle w:val="Bullets"/>
        <w:spacing w:before="120" w:after="120"/>
      </w:pPr>
      <w:r w:rsidRPr="001B073D">
        <w:t>Apply</w:t>
      </w:r>
      <w:r w:rsidR="00DF1C97">
        <w:t>ing</w:t>
      </w:r>
      <w:r w:rsidRPr="001B073D">
        <w:t xml:space="preserve"> established policies and procedures using sound judgement, while maintaining a participant-centred approach</w:t>
      </w:r>
      <w:r w:rsidR="00ED79BF">
        <w:t>.</w:t>
      </w:r>
    </w:p>
    <w:p w14:paraId="1E090E20" w14:textId="7296AA8B" w:rsidR="00C96B5A" w:rsidRPr="001B073D" w:rsidRDefault="00C96B5A" w:rsidP="00C96B5A">
      <w:pPr>
        <w:pStyle w:val="Bullets"/>
        <w:spacing w:before="120" w:after="120"/>
      </w:pPr>
      <w:r w:rsidRPr="001B073D">
        <w:t>Communicat</w:t>
      </w:r>
      <w:r w:rsidR="00DF1C97">
        <w:t>ing</w:t>
      </w:r>
      <w:r w:rsidRPr="001B073D">
        <w:t xml:space="preserve"> respectfully and clearly with participants, families</w:t>
      </w:r>
      <w:r w:rsidR="00CB54BE">
        <w:t>, representatives</w:t>
      </w:r>
      <w:r w:rsidRPr="001B073D">
        <w:t xml:space="preserve"> and support networks, including explaining assessment processes and outcomes</w:t>
      </w:r>
      <w:r w:rsidR="00743DE5">
        <w:t xml:space="preserve"> through both virtual and face-to-face channels.</w:t>
      </w:r>
    </w:p>
    <w:p w14:paraId="0EAB2E68" w14:textId="3D2520D7" w:rsidR="00C96B5A" w:rsidRPr="001B073D" w:rsidRDefault="00C96B5A" w:rsidP="00C96B5A">
      <w:pPr>
        <w:pStyle w:val="Bullets"/>
        <w:spacing w:before="120" w:after="120"/>
      </w:pPr>
      <w:r>
        <w:t>Identify</w:t>
      </w:r>
      <w:r w:rsidR="00DF1C97">
        <w:t>ing</w:t>
      </w:r>
      <w:r>
        <w:t xml:space="preserve"> and escalat</w:t>
      </w:r>
      <w:r w:rsidR="02A957DE">
        <w:t>ing</w:t>
      </w:r>
      <w:r>
        <w:t xml:space="preserve"> issues based on complexity, risk or policy limitations, ensuring appropriate and timely </w:t>
      </w:r>
      <w:r w:rsidR="00ED79BF">
        <w:t>resolution.</w:t>
      </w:r>
    </w:p>
    <w:p w14:paraId="57BD212C" w14:textId="55BFBF05" w:rsidR="00C96B5A" w:rsidRPr="001B073D" w:rsidRDefault="00C96B5A" w:rsidP="00C96B5A">
      <w:pPr>
        <w:pStyle w:val="Bullets"/>
        <w:spacing w:before="120" w:after="120"/>
      </w:pPr>
      <w:r>
        <w:t>Collaborat</w:t>
      </w:r>
      <w:r w:rsidR="00DF1C97">
        <w:t>ing</w:t>
      </w:r>
      <w:r>
        <w:t xml:space="preserve"> with colleagues across </w:t>
      </w:r>
      <w:r w:rsidR="1D920352">
        <w:t xml:space="preserve">the </w:t>
      </w:r>
      <w:r w:rsidR="009C2B47">
        <w:t>NDIA to</w:t>
      </w:r>
      <w:r>
        <w:t xml:space="preserve"> support planning and contribute to service </w:t>
      </w:r>
      <w:r w:rsidR="00ED79BF">
        <w:t>improvements.</w:t>
      </w:r>
    </w:p>
    <w:p w14:paraId="74FBAC00" w14:textId="494896DD" w:rsidR="00C96B5A" w:rsidRPr="001B073D" w:rsidRDefault="00DF1C97" w:rsidP="00C96B5A">
      <w:pPr>
        <w:pStyle w:val="Bullets"/>
        <w:spacing w:before="120" w:after="120"/>
      </w:pPr>
      <w:r w:rsidRPr="001B073D">
        <w:t>Usi</w:t>
      </w:r>
      <w:r>
        <w:t>ng</w:t>
      </w:r>
      <w:r w:rsidR="00C96B5A" w:rsidRPr="001B073D">
        <w:t xml:space="preserve"> digital tools to document decisions and manage information accurately and </w:t>
      </w:r>
      <w:r w:rsidR="00ED79BF" w:rsidRPr="001B073D">
        <w:t>securely.</w:t>
      </w:r>
    </w:p>
    <w:p w14:paraId="055B8420" w14:textId="2FDAC8B4" w:rsidR="00C96B5A" w:rsidRPr="001B073D" w:rsidRDefault="00C96B5A" w:rsidP="00C96B5A">
      <w:pPr>
        <w:pStyle w:val="Bullets"/>
        <w:spacing w:before="120" w:after="120"/>
      </w:pPr>
      <w:r w:rsidRPr="001B073D">
        <w:t>Contribut</w:t>
      </w:r>
      <w:r w:rsidR="00DF1C97">
        <w:t>ing</w:t>
      </w:r>
      <w:r w:rsidRPr="001B073D">
        <w:t xml:space="preserve"> to improving assessment tools, templates or processes to support consistency and </w:t>
      </w:r>
      <w:r w:rsidR="00ED79BF" w:rsidRPr="001B073D">
        <w:t>quality.</w:t>
      </w:r>
    </w:p>
    <w:p w14:paraId="3851CEDB" w14:textId="0A088108" w:rsidR="00C96B5A" w:rsidRPr="001B073D" w:rsidRDefault="00C96B5A" w:rsidP="00C96B5A">
      <w:pPr>
        <w:pStyle w:val="Bullets"/>
        <w:spacing w:before="120" w:after="120"/>
      </w:pPr>
      <w:r w:rsidRPr="001B073D">
        <w:t>Demonstrat</w:t>
      </w:r>
      <w:r w:rsidR="00DF1C97">
        <w:t>ing</w:t>
      </w:r>
      <w:r w:rsidRPr="001B073D">
        <w:t xml:space="preserve"> flexibility in delivering assessments across a range of settings, adapting methods to suit individual participant </w:t>
      </w:r>
      <w:r w:rsidR="00ED79BF" w:rsidRPr="001B073D">
        <w:t>needs.</w:t>
      </w:r>
    </w:p>
    <w:p w14:paraId="7FFCBAC4" w14:textId="2D7B0CA3" w:rsidR="00333C9C" w:rsidRDefault="001F5C9C" w:rsidP="00BB4A29">
      <w:pPr>
        <w:pStyle w:val="Bullets"/>
        <w:spacing w:before="120" w:after="240"/>
      </w:pPr>
      <w:r>
        <w:t>Providing mentoring</w:t>
      </w:r>
      <w:r w:rsidR="00C96B5A">
        <w:t xml:space="preserve"> and support to new team members, contributing to a culture of learning and </w:t>
      </w:r>
      <w:r w:rsidR="00ED79BF">
        <w:t>growth.</w:t>
      </w:r>
    </w:p>
    <w:p w14:paraId="0F6DDDFF" w14:textId="69E09AC6" w:rsidR="009C2B47" w:rsidRDefault="009C2B47" w:rsidP="00BB4A29">
      <w:pPr>
        <w:pStyle w:val="Bullets"/>
        <w:spacing w:before="120" w:after="240"/>
      </w:pPr>
      <w:r>
        <w:t>Undertake semi-structured interviews as part of the assessment and information gathering process.</w:t>
      </w:r>
    </w:p>
    <w:p w14:paraId="247E6EC6" w14:textId="659A622E" w:rsidR="008F75F7" w:rsidRPr="001B073D" w:rsidRDefault="002F1DEF" w:rsidP="009F7716">
      <w:pPr>
        <w:tabs>
          <w:tab w:val="left" w:pos="1843"/>
        </w:tabs>
        <w:spacing w:after="480"/>
        <w:rPr>
          <w:b/>
          <w:color w:val="6B2976"/>
          <w:sz w:val="30"/>
          <w:szCs w:val="30"/>
        </w:rPr>
      </w:pPr>
      <w:r w:rsidRPr="001B073D">
        <w:t xml:space="preserve">Please refer to the </w:t>
      </w:r>
      <w:hyperlink r:id="rId23" w:history="1">
        <w:r w:rsidRPr="001B073D">
          <w:rPr>
            <w:rStyle w:val="Hyperlink"/>
          </w:rPr>
          <w:t>APS Work Leve</w:t>
        </w:r>
        <w:r w:rsidRPr="001B073D">
          <w:rPr>
            <w:rStyle w:val="Hyperlink"/>
          </w:rPr>
          <w:t>l</w:t>
        </w:r>
        <w:r w:rsidRPr="001B073D">
          <w:rPr>
            <w:rStyle w:val="Hyperlink"/>
          </w:rPr>
          <w:t xml:space="preserve"> Standards</w:t>
        </w:r>
      </w:hyperlink>
      <w:r w:rsidRPr="001B073D">
        <w:t>. These have general statements about the broad requirements for each classification level.</w:t>
      </w:r>
      <w:r w:rsidR="008F75F7" w:rsidRPr="001B073D">
        <w:br w:type="page"/>
      </w:r>
    </w:p>
    <w:p w14:paraId="218042D5" w14:textId="075A0BAC" w:rsidR="00226F2A" w:rsidRPr="001B073D" w:rsidRDefault="00A74434" w:rsidP="00226F2A">
      <w:pPr>
        <w:pStyle w:val="Heading3"/>
        <w:numPr>
          <w:ilvl w:val="0"/>
          <w:numId w:val="0"/>
        </w:numPr>
        <w:ind w:left="720" w:hanging="720"/>
      </w:pPr>
      <w:bookmarkStart w:id="20" w:name="_Toc211434164"/>
      <w:r w:rsidRPr="001B073D">
        <w:lastRenderedPageBreak/>
        <w:t>Desirable skills, experience and qualifications</w:t>
      </w:r>
      <w:bookmarkEnd w:id="20"/>
      <w:r w:rsidRPr="001B073D">
        <w:t xml:space="preserve"> </w:t>
      </w:r>
    </w:p>
    <w:p w14:paraId="55890A82" w14:textId="6D9BC954" w:rsidR="0058082F" w:rsidRPr="001B073D" w:rsidRDefault="0058082F" w:rsidP="00226F2A">
      <w:pPr>
        <w:pStyle w:val="ListParagraph"/>
        <w:numPr>
          <w:ilvl w:val="0"/>
          <w:numId w:val="13"/>
        </w:numPr>
        <w:spacing w:after="120"/>
        <w:ind w:left="714" w:hanging="357"/>
        <w:contextualSpacing w:val="0"/>
      </w:pPr>
      <w:r w:rsidRPr="001B073D">
        <w:t xml:space="preserve">Recognised </w:t>
      </w:r>
      <w:r w:rsidR="00CB54BE">
        <w:t xml:space="preserve">tertiary </w:t>
      </w:r>
      <w:r w:rsidRPr="001B073D">
        <w:t xml:space="preserve">qualification in a relevant health or allied health </w:t>
      </w:r>
      <w:r w:rsidR="00ED79BF" w:rsidRPr="001B073D">
        <w:t>discipline.</w:t>
      </w:r>
    </w:p>
    <w:p w14:paraId="303A6B36" w14:textId="2B1ECDB4" w:rsidR="0058082F" w:rsidRPr="001B073D" w:rsidRDefault="0058082F" w:rsidP="00226F2A">
      <w:pPr>
        <w:pStyle w:val="ListParagraph"/>
        <w:numPr>
          <w:ilvl w:val="0"/>
          <w:numId w:val="13"/>
        </w:numPr>
        <w:spacing w:after="120"/>
        <w:ind w:left="714" w:hanging="357"/>
        <w:contextualSpacing w:val="0"/>
      </w:pPr>
      <w:r w:rsidRPr="001B073D">
        <w:t xml:space="preserve">Accreditation in </w:t>
      </w:r>
      <w:r w:rsidR="002B2DBD">
        <w:t xml:space="preserve">the </w:t>
      </w:r>
      <w:r w:rsidR="00683667">
        <w:t>I-CAN</w:t>
      </w:r>
      <w:r w:rsidR="00873F19">
        <w:t xml:space="preserve"> Support</w:t>
      </w:r>
      <w:r w:rsidR="00683667">
        <w:t xml:space="preserve"> </w:t>
      </w:r>
      <w:r w:rsidR="002B2DBD">
        <w:rPr>
          <w:rFonts w:cs="Arial"/>
        </w:rPr>
        <w:t>Needs Assessment Tool</w:t>
      </w:r>
      <w:r w:rsidRPr="001B073D">
        <w:t xml:space="preserve">, or experience using similar evidence-based </w:t>
      </w:r>
      <w:r w:rsidR="00ED79BF" w:rsidRPr="001B073D">
        <w:t>frameworks.</w:t>
      </w:r>
    </w:p>
    <w:p w14:paraId="67D065DF" w14:textId="1B7A6109" w:rsidR="0058082F" w:rsidRPr="001B073D" w:rsidRDefault="0058082F" w:rsidP="00226F2A">
      <w:pPr>
        <w:pStyle w:val="ListParagraph"/>
        <w:numPr>
          <w:ilvl w:val="0"/>
          <w:numId w:val="13"/>
        </w:numPr>
        <w:spacing w:after="120"/>
        <w:ind w:left="714" w:hanging="357"/>
        <w:contextualSpacing w:val="0"/>
      </w:pPr>
      <w:r w:rsidRPr="001B073D">
        <w:t xml:space="preserve">Experience in planning or assessment roles within </w:t>
      </w:r>
      <w:r w:rsidR="00CB54BE">
        <w:t>Se</w:t>
      </w:r>
      <w:r w:rsidRPr="001B073D">
        <w:t xml:space="preserve">rvice </w:t>
      </w:r>
      <w:r w:rsidR="00CB54BE">
        <w:t>D</w:t>
      </w:r>
      <w:r w:rsidRPr="001B073D">
        <w:t xml:space="preserve">elivery or </w:t>
      </w:r>
      <w:r w:rsidR="00CB54BE">
        <w:t>A</w:t>
      </w:r>
      <w:r w:rsidRPr="001B073D">
        <w:t xml:space="preserve">llied </w:t>
      </w:r>
      <w:r w:rsidR="00CB54BE">
        <w:t>H</w:t>
      </w:r>
      <w:r w:rsidRPr="001B073D">
        <w:t>ealt</w:t>
      </w:r>
      <w:r w:rsidR="00B11711">
        <w:t>h</w:t>
      </w:r>
      <w:r w:rsidRPr="001B073D">
        <w:t xml:space="preserve"> </w:t>
      </w:r>
      <w:r w:rsidR="00ED79BF" w:rsidRPr="001B073D">
        <w:t>contexts.</w:t>
      </w:r>
    </w:p>
    <w:p w14:paraId="73E609E9" w14:textId="109DCB9A" w:rsidR="0058082F" w:rsidRPr="001B073D" w:rsidRDefault="0058082F" w:rsidP="0A297397">
      <w:pPr>
        <w:pStyle w:val="ListParagraph"/>
        <w:numPr>
          <w:ilvl w:val="0"/>
          <w:numId w:val="13"/>
        </w:numPr>
        <w:spacing w:after="120"/>
        <w:ind w:left="714" w:hanging="357"/>
      </w:pPr>
      <w:r w:rsidRPr="001B073D">
        <w:t xml:space="preserve">Lived </w:t>
      </w:r>
      <w:r w:rsidR="0011137F" w:rsidRPr="001B073D">
        <w:t xml:space="preserve">or </w:t>
      </w:r>
      <w:r w:rsidR="006D0032" w:rsidRPr="001B073D">
        <w:t>professional</w:t>
      </w:r>
      <w:r w:rsidR="0011137F" w:rsidRPr="001B073D">
        <w:t xml:space="preserve"> </w:t>
      </w:r>
      <w:r w:rsidR="002B4844" w:rsidRPr="001B073D">
        <w:t xml:space="preserve">experience </w:t>
      </w:r>
      <w:r w:rsidR="0011137F" w:rsidRPr="001B073D">
        <w:t>with disability or</w:t>
      </w:r>
      <w:r w:rsidR="006D0032" w:rsidRPr="001B073D">
        <w:t xml:space="preserve"> within</w:t>
      </w:r>
      <w:r w:rsidRPr="001B073D">
        <w:t xml:space="preserve"> the disability sector</w:t>
      </w:r>
      <w:r w:rsidR="006D0032" w:rsidRPr="001B073D">
        <w:t>,</w:t>
      </w:r>
      <w:r w:rsidR="008F7EFF" w:rsidRPr="001B073D">
        <w:t xml:space="preserve"> with a strong commitment to person-centred and strengths-based approaches</w:t>
      </w:r>
      <w:r w:rsidR="4AF2C21C">
        <w:t>.</w:t>
      </w:r>
    </w:p>
    <w:p w14:paraId="38B62BA3" w14:textId="18956FC4" w:rsidR="008F75F7" w:rsidRPr="001B073D" w:rsidRDefault="008F75F7">
      <w:pPr>
        <w:spacing w:after="0" w:line="240" w:lineRule="auto"/>
      </w:pPr>
      <w:r w:rsidRPr="001B073D">
        <w:br w:type="page"/>
      </w:r>
      <w:r w:rsidR="00CB54BE">
        <w:lastRenderedPageBreak/>
        <w:t>.</w:t>
      </w:r>
    </w:p>
    <w:p w14:paraId="0D7F04ED" w14:textId="77777777" w:rsidR="00C51F4F" w:rsidRPr="001B073D" w:rsidRDefault="00C51F4F" w:rsidP="00F26724">
      <w:pPr>
        <w:pStyle w:val="Heading2-Featured"/>
        <w:ind w:firstLine="284"/>
      </w:pPr>
      <w:bookmarkStart w:id="21" w:name="_Toc211434165"/>
      <w:bookmarkEnd w:id="12"/>
      <w:bookmarkEnd w:id="13"/>
      <w:r w:rsidRPr="001B073D">
        <w:rPr>
          <w:noProof/>
        </w:rPr>
        <w:drawing>
          <wp:anchor distT="0" distB="0" distL="114300" distR="114300" simplePos="0" relativeHeight="251658249" behindDoc="0" locked="0" layoutInCell="1" allowOverlap="1" wp14:anchorId="2AB1FB1E" wp14:editId="08FB898A">
            <wp:simplePos x="0" y="0"/>
            <wp:positionH relativeFrom="column">
              <wp:posOffset>3776870</wp:posOffset>
            </wp:positionH>
            <wp:positionV relativeFrom="paragraph">
              <wp:posOffset>-532765</wp:posOffset>
            </wp:positionV>
            <wp:extent cx="1604269" cy="1604269"/>
            <wp:effectExtent l="0" t="0" r="0" b="0"/>
            <wp:wrapNone/>
            <wp:docPr id="8349292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29275" name="Picture 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604269" cy="16042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073D">
        <w:t>About the NDIA</w:t>
      </w:r>
      <w:bookmarkEnd w:id="21"/>
      <w:r w:rsidRPr="001B073D">
        <w:t xml:space="preserve"> </w:t>
      </w:r>
    </w:p>
    <w:p w14:paraId="5CECC1D3" w14:textId="77777777" w:rsidR="00A74434" w:rsidRPr="001B073D" w:rsidRDefault="00A74434" w:rsidP="00C51F4F">
      <w:r w:rsidRPr="001B073D">
        <w:t>The National Disability Insurance Agency (NDIA) is an independent statutory agency of the Australian Government. We are implementing the world leading National Disability Insurance Scheme (NDIS). This is one of the biggest social reforms in Australia’s history. The NDIS is designed to enhance the quality of life</w:t>
      </w:r>
      <w:r w:rsidR="00755061" w:rsidRPr="001B073D">
        <w:t xml:space="preserve"> of,</w:t>
      </w:r>
      <w:r w:rsidRPr="001B073D">
        <w:t xml:space="preserve"> and increase economic and social participation for</w:t>
      </w:r>
      <w:r w:rsidR="00755061" w:rsidRPr="001B073D">
        <w:t>,</w:t>
      </w:r>
      <w:r w:rsidRPr="001B073D">
        <w:t xml:space="preserve"> people with disability. </w:t>
      </w:r>
    </w:p>
    <w:p w14:paraId="01D4B1AB" w14:textId="72E1A32E" w:rsidR="00A74434" w:rsidRPr="001B073D" w:rsidRDefault="1F135565" w:rsidP="000D22E8">
      <w:r w:rsidRPr="001B073D">
        <w:t>Our </w:t>
      </w:r>
      <w:hyperlink r:id="rId25">
        <w:r w:rsidR="00F2FE27" w:rsidRPr="001B073D">
          <w:rPr>
            <w:rStyle w:val="Hyperlink"/>
          </w:rPr>
          <w:t>Corporate Pla</w:t>
        </w:r>
        <w:r w:rsidR="1696157F" w:rsidRPr="001B073D">
          <w:rPr>
            <w:rStyle w:val="Hyperlink"/>
          </w:rPr>
          <w:t>n</w:t>
        </w:r>
      </w:hyperlink>
      <w:r w:rsidRPr="001B073D">
        <w:t xml:space="preserve"> is the NDIA’s </w:t>
      </w:r>
      <w:r w:rsidR="00B3203B" w:rsidRPr="001B073D">
        <w:t>most significant</w:t>
      </w:r>
      <w:r w:rsidRPr="001B073D">
        <w:t xml:space="preserve"> planning document. </w:t>
      </w:r>
      <w:r w:rsidR="00B3203B" w:rsidRPr="001B073D">
        <w:t>It describes the Agency’s strategic directio</w:t>
      </w:r>
      <w:r w:rsidR="63A70FDD" w:rsidRPr="001B073D">
        <w:t>n and details the key activities we plan to carry out and how we will measure our performance</w:t>
      </w:r>
      <w:r w:rsidRPr="001B073D">
        <w:t>.</w:t>
      </w:r>
    </w:p>
    <w:p w14:paraId="57B0A3D1" w14:textId="77777777" w:rsidR="00284E67" w:rsidRPr="001B073D" w:rsidRDefault="00A74434" w:rsidP="00385B9E">
      <w:pPr>
        <w:spacing w:after="960"/>
      </w:pPr>
      <w:r w:rsidRPr="001B073D">
        <w:t xml:space="preserve">Learn more about the NDIA on the </w:t>
      </w:r>
      <w:hyperlink r:id="rId26" w:history="1">
        <w:r w:rsidRPr="001B073D">
          <w:rPr>
            <w:rStyle w:val="Hyperlink"/>
          </w:rPr>
          <w:t>NDIS website</w:t>
        </w:r>
      </w:hyperlink>
      <w:r w:rsidRPr="001B073D">
        <w:t xml:space="preserve">. </w:t>
      </w:r>
    </w:p>
    <w:p w14:paraId="2E8979B2" w14:textId="77777777" w:rsidR="009019B5" w:rsidRPr="001B073D" w:rsidRDefault="00A74434" w:rsidP="00A74434">
      <w:pPr>
        <w:pStyle w:val="Heading3"/>
        <w:numPr>
          <w:ilvl w:val="0"/>
          <w:numId w:val="0"/>
        </w:numPr>
        <w:ind w:left="720" w:hanging="720"/>
      </w:pPr>
      <w:bookmarkStart w:id="22" w:name="_Toc211434166"/>
      <w:r w:rsidRPr="001B073D">
        <w:t>Values</w:t>
      </w:r>
      <w:bookmarkEnd w:id="22"/>
      <w:r w:rsidRPr="001B073D">
        <w:t xml:space="preserve"> </w:t>
      </w:r>
    </w:p>
    <w:p w14:paraId="6B0E7A4D" w14:textId="77777777" w:rsidR="00A74434" w:rsidRPr="001B073D" w:rsidRDefault="007E1B14" w:rsidP="00A74434">
      <w:r w:rsidRPr="001B073D">
        <w:rPr>
          <w:noProof/>
          <w:color w:val="2B579A"/>
          <w:shd w:val="clear" w:color="auto" w:fill="FFFFFF"/>
        </w:rPr>
        <w:drawing>
          <wp:anchor distT="0" distB="0" distL="114300" distR="114300" simplePos="0" relativeHeight="251658240" behindDoc="1" locked="0" layoutInCell="1" allowOverlap="1" wp14:anchorId="34D82C3B" wp14:editId="642596A4">
            <wp:simplePos x="0" y="0"/>
            <wp:positionH relativeFrom="margin">
              <wp:posOffset>-19050</wp:posOffset>
            </wp:positionH>
            <wp:positionV relativeFrom="paragraph">
              <wp:posOffset>318900</wp:posOffset>
            </wp:positionV>
            <wp:extent cx="495300" cy="495300"/>
            <wp:effectExtent l="0" t="0" r="0" b="0"/>
            <wp:wrapTight wrapText="bothSides">
              <wp:wrapPolygon edited="0">
                <wp:start x="4985" y="0"/>
                <wp:lineTo x="0" y="4985"/>
                <wp:lineTo x="0" y="15785"/>
                <wp:lineTo x="4985" y="20769"/>
                <wp:lineTo x="15785" y="20769"/>
                <wp:lineTo x="20769" y="15785"/>
                <wp:lineTo x="20769" y="4985"/>
                <wp:lineTo x="15785" y="0"/>
                <wp:lineTo x="4985" y="0"/>
              </wp:wrapPolygon>
            </wp:wrapTight>
            <wp:docPr id="14522406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68026" name="Picture 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sidR="00A74434" w:rsidRPr="001B073D">
        <w:t>The NDIA values are:</w:t>
      </w:r>
    </w:p>
    <w:p w14:paraId="2576D79B" w14:textId="77777777" w:rsidR="00A74434" w:rsidRPr="001B073D" w:rsidRDefault="00A74434" w:rsidP="00A74434">
      <w:pPr>
        <w:rPr>
          <w:shd w:val="clear" w:color="auto" w:fill="FFFFFF"/>
        </w:rPr>
      </w:pPr>
      <w:r w:rsidRPr="001B073D">
        <w:rPr>
          <w:shd w:val="clear" w:color="auto" w:fill="FFFFFF"/>
        </w:rPr>
        <w:t xml:space="preserve">We value people. </w:t>
      </w:r>
      <w:r w:rsidRPr="001B073D">
        <w:rPr>
          <w:shd w:val="clear" w:color="auto" w:fill="FFFFFF"/>
        </w:rPr>
        <w:br/>
        <w:t xml:space="preserve">We put participants at the heart of everything we do. </w:t>
      </w:r>
    </w:p>
    <w:p w14:paraId="5B3A240F" w14:textId="77777777" w:rsidR="00A74434" w:rsidRPr="001B073D" w:rsidRDefault="00A74434" w:rsidP="00A74434">
      <w:pPr>
        <w:rPr>
          <w:shd w:val="clear" w:color="auto" w:fill="FFFFFF"/>
        </w:rPr>
      </w:pPr>
      <w:r w:rsidRPr="001B073D">
        <w:rPr>
          <w:noProof/>
          <w:color w:val="2B579A"/>
          <w:shd w:val="clear" w:color="auto" w:fill="FFFFFF"/>
        </w:rPr>
        <w:drawing>
          <wp:anchor distT="0" distB="0" distL="114300" distR="114300" simplePos="0" relativeHeight="251658241" behindDoc="1" locked="0" layoutInCell="1" allowOverlap="1" wp14:anchorId="11110F29" wp14:editId="567F5BDA">
            <wp:simplePos x="0" y="0"/>
            <wp:positionH relativeFrom="margin">
              <wp:align>left</wp:align>
            </wp:positionH>
            <wp:positionV relativeFrom="paragraph">
              <wp:posOffset>8255</wp:posOffset>
            </wp:positionV>
            <wp:extent cx="476250" cy="476250"/>
            <wp:effectExtent l="0" t="0" r="0" b="0"/>
            <wp:wrapTight wrapText="bothSides">
              <wp:wrapPolygon edited="0">
                <wp:start x="5184" y="0"/>
                <wp:lineTo x="0" y="3456"/>
                <wp:lineTo x="0" y="17280"/>
                <wp:lineTo x="5184" y="20736"/>
                <wp:lineTo x="15552" y="20736"/>
                <wp:lineTo x="20736" y="17280"/>
                <wp:lineTo x="20736" y="3456"/>
                <wp:lineTo x="15552" y="0"/>
                <wp:lineTo x="5184" y="0"/>
              </wp:wrapPolygon>
            </wp:wrapTight>
            <wp:docPr id="170012388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71917" name="Picture 2">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14:sizeRelH relativeFrom="margin">
              <wp14:pctWidth>0</wp14:pctWidth>
            </wp14:sizeRelH>
            <wp14:sizeRelV relativeFrom="margin">
              <wp14:pctHeight>0</wp14:pctHeight>
            </wp14:sizeRelV>
          </wp:anchor>
        </w:drawing>
      </w:r>
      <w:r w:rsidRPr="001B073D">
        <w:rPr>
          <w:shd w:val="clear" w:color="auto" w:fill="FFFFFF"/>
        </w:rPr>
        <w:t xml:space="preserve">We grow together. </w:t>
      </w:r>
      <w:r w:rsidRPr="001B073D">
        <w:rPr>
          <w:shd w:val="clear" w:color="auto" w:fill="FFFFFF"/>
        </w:rPr>
        <w:br/>
        <w:t xml:space="preserve">We work together to deliver quality outcomes. </w:t>
      </w:r>
    </w:p>
    <w:p w14:paraId="6086299D" w14:textId="77777777" w:rsidR="00A74434" w:rsidRPr="001B073D" w:rsidRDefault="00A74434" w:rsidP="00A74434">
      <w:pPr>
        <w:rPr>
          <w:shd w:val="clear" w:color="auto" w:fill="FFFFFF"/>
        </w:rPr>
      </w:pPr>
      <w:r w:rsidRPr="001B073D">
        <w:rPr>
          <w:noProof/>
          <w:color w:val="2B579A"/>
          <w:shd w:val="clear" w:color="auto" w:fill="FFFFFF"/>
        </w:rPr>
        <w:drawing>
          <wp:anchor distT="0" distB="0" distL="114300" distR="114300" simplePos="0" relativeHeight="251658242" behindDoc="1" locked="0" layoutInCell="1" allowOverlap="1" wp14:anchorId="6EF3B0BB" wp14:editId="15CFDD6A">
            <wp:simplePos x="0" y="0"/>
            <wp:positionH relativeFrom="margin">
              <wp:posOffset>0</wp:posOffset>
            </wp:positionH>
            <wp:positionV relativeFrom="paragraph">
              <wp:posOffset>15745</wp:posOffset>
            </wp:positionV>
            <wp:extent cx="466725" cy="466725"/>
            <wp:effectExtent l="0" t="0" r="9525" b="9525"/>
            <wp:wrapTight wrapText="bothSides">
              <wp:wrapPolygon edited="0">
                <wp:start x="5290" y="0"/>
                <wp:lineTo x="0" y="3527"/>
                <wp:lineTo x="0" y="17633"/>
                <wp:lineTo x="5290" y="21159"/>
                <wp:lineTo x="15869" y="21159"/>
                <wp:lineTo x="21159" y="17633"/>
                <wp:lineTo x="21159" y="3527"/>
                <wp:lineTo x="15869" y="0"/>
                <wp:lineTo x="5290" y="0"/>
              </wp:wrapPolygon>
            </wp:wrapTight>
            <wp:docPr id="5974254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57071" name="Picture 3">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flipV="1">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r w:rsidRPr="001B073D">
        <w:rPr>
          <w:shd w:val="clear" w:color="auto" w:fill="FFFFFF"/>
        </w:rPr>
        <w:t xml:space="preserve">We aim higher. </w:t>
      </w:r>
      <w:r w:rsidRPr="001B073D">
        <w:rPr>
          <w:shd w:val="clear" w:color="auto" w:fill="FFFFFF"/>
        </w:rPr>
        <w:br/>
        <w:t xml:space="preserve">We are resilient and always have the courage to do better.  </w:t>
      </w:r>
    </w:p>
    <w:p w14:paraId="15F767E5" w14:textId="77777777" w:rsidR="00A74434" w:rsidRPr="001B073D" w:rsidRDefault="007E1B14" w:rsidP="00A74434">
      <w:pPr>
        <w:spacing w:after="240"/>
      </w:pPr>
      <w:r w:rsidRPr="001B073D">
        <w:rPr>
          <w:noProof/>
          <w:color w:val="2B579A"/>
          <w:shd w:val="clear" w:color="auto" w:fill="FFFFFF"/>
        </w:rPr>
        <w:drawing>
          <wp:anchor distT="0" distB="0" distL="114300" distR="114300" simplePos="0" relativeHeight="251658243" behindDoc="1" locked="0" layoutInCell="1" allowOverlap="1" wp14:anchorId="626DD923" wp14:editId="2B30054F">
            <wp:simplePos x="0" y="0"/>
            <wp:positionH relativeFrom="margin">
              <wp:posOffset>0</wp:posOffset>
            </wp:positionH>
            <wp:positionV relativeFrom="paragraph">
              <wp:posOffset>28445</wp:posOffset>
            </wp:positionV>
            <wp:extent cx="508000" cy="508000"/>
            <wp:effectExtent l="0" t="0" r="6350" b="6350"/>
            <wp:wrapTight wrapText="bothSides">
              <wp:wrapPolygon edited="0">
                <wp:start x="5670" y="0"/>
                <wp:lineTo x="0" y="4050"/>
                <wp:lineTo x="0" y="17010"/>
                <wp:lineTo x="5670" y="21060"/>
                <wp:lineTo x="15390" y="21060"/>
                <wp:lineTo x="21060" y="17010"/>
                <wp:lineTo x="21060" y="4050"/>
                <wp:lineTo x="15390" y="0"/>
                <wp:lineTo x="5670" y="0"/>
              </wp:wrapPolygon>
            </wp:wrapTight>
            <wp:docPr id="186921837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30094" name="Picture 4">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8000" cy="508000"/>
                    </a:xfrm>
                    <a:prstGeom prst="rect">
                      <a:avLst/>
                    </a:prstGeom>
                  </pic:spPr>
                </pic:pic>
              </a:graphicData>
            </a:graphic>
            <wp14:sizeRelH relativeFrom="page">
              <wp14:pctWidth>0</wp14:pctWidth>
            </wp14:sizeRelH>
            <wp14:sizeRelV relativeFrom="page">
              <wp14:pctHeight>0</wp14:pctHeight>
            </wp14:sizeRelV>
          </wp:anchor>
        </w:drawing>
      </w:r>
      <w:r w:rsidR="00A74434" w:rsidRPr="001B073D">
        <w:rPr>
          <w:shd w:val="clear" w:color="auto" w:fill="FFFFFF"/>
        </w:rPr>
        <w:t xml:space="preserve">We take care. </w:t>
      </w:r>
      <w:r w:rsidR="00A74434" w:rsidRPr="001B073D">
        <w:rPr>
          <w:shd w:val="clear" w:color="auto" w:fill="FFFFFF"/>
        </w:rPr>
        <w:br/>
        <w:t>We own what we do, and we do the right thing.</w:t>
      </w:r>
      <w:r w:rsidR="00E8214C" w:rsidRPr="001B073D">
        <w:rPr>
          <w:shd w:val="clear" w:color="auto" w:fill="FFFFFF"/>
        </w:rPr>
        <w:t xml:space="preserve"> </w:t>
      </w:r>
      <w:r w:rsidR="00A74434" w:rsidRPr="001B073D">
        <w:t>Our values reflect our</w:t>
      </w:r>
      <w:r w:rsidRPr="001B073D">
        <w:t xml:space="preserve"> </w:t>
      </w:r>
      <w:r w:rsidR="00A74434" w:rsidRPr="001B073D">
        <w:t>passion and commitment to building a positive, participant-centred culture.</w:t>
      </w:r>
    </w:p>
    <w:p w14:paraId="4F597955" w14:textId="77777777" w:rsidR="00F8226A" w:rsidRPr="001B073D" w:rsidRDefault="00F8226A">
      <w:pPr>
        <w:spacing w:after="0" w:line="240" w:lineRule="auto"/>
        <w:rPr>
          <w:b/>
          <w:color w:val="6B2976"/>
          <w:sz w:val="30"/>
          <w:szCs w:val="30"/>
        </w:rPr>
      </w:pPr>
      <w:r w:rsidRPr="001B073D">
        <w:br w:type="page"/>
      </w:r>
    </w:p>
    <w:p w14:paraId="3690941C" w14:textId="77777777" w:rsidR="006653FD" w:rsidRPr="001B073D" w:rsidRDefault="006653FD" w:rsidP="006653FD">
      <w:pPr>
        <w:pStyle w:val="Heading3"/>
        <w:keepNext/>
        <w:numPr>
          <w:ilvl w:val="0"/>
          <w:numId w:val="0"/>
        </w:numPr>
        <w:ind w:left="720" w:hanging="720"/>
      </w:pPr>
      <w:bookmarkStart w:id="23" w:name="_Toc211434167"/>
      <w:r w:rsidRPr="001B073D">
        <w:lastRenderedPageBreak/>
        <w:t xml:space="preserve">Benefits of working </w:t>
      </w:r>
      <w:r w:rsidR="00F8226A" w:rsidRPr="001B073D">
        <w:t xml:space="preserve">with </w:t>
      </w:r>
      <w:r w:rsidRPr="001B073D">
        <w:t>the NDIA</w:t>
      </w:r>
      <w:bookmarkEnd w:id="23"/>
    </w:p>
    <w:p w14:paraId="638ED507" w14:textId="77777777" w:rsidR="006653FD" w:rsidRPr="001B073D" w:rsidRDefault="006653FD" w:rsidP="006653FD">
      <w:pPr>
        <w:shd w:val="clear" w:color="auto" w:fill="FFFFFF"/>
        <w:spacing w:after="0" w:line="240" w:lineRule="auto"/>
        <w:textAlignment w:val="baseline"/>
        <w:rPr>
          <w:rFonts w:cs="Arial"/>
        </w:rPr>
      </w:pPr>
      <w:r w:rsidRPr="001B073D">
        <w:rPr>
          <w:rFonts w:cs="Arial"/>
          <w:szCs w:val="22"/>
          <w:lang w:eastAsia="en-AU"/>
        </w:rPr>
        <w:t xml:space="preserve">You can read the full benefits of our Enterprise Agreement on the </w:t>
      </w:r>
      <w:hyperlink r:id="rId31" w:history="1">
        <w:r w:rsidRPr="001B073D">
          <w:rPr>
            <w:rStyle w:val="Hyperlink"/>
            <w:rFonts w:cs="Arial"/>
            <w:szCs w:val="22"/>
            <w:lang w:eastAsia="en-AU"/>
          </w:rPr>
          <w:t>Working Conditions and Benefits</w:t>
        </w:r>
      </w:hyperlink>
      <w:r w:rsidRPr="001B073D">
        <w:rPr>
          <w:rFonts w:cs="Arial"/>
          <w:szCs w:val="22"/>
          <w:lang w:eastAsia="en-AU"/>
        </w:rPr>
        <w:t xml:space="preserve"> page on the NDIS website.  </w:t>
      </w:r>
    </w:p>
    <w:p w14:paraId="798F6C18" w14:textId="77777777" w:rsidR="006653FD" w:rsidRPr="001B073D" w:rsidRDefault="006653FD" w:rsidP="006653FD">
      <w:pPr>
        <w:shd w:val="clear" w:color="auto" w:fill="FFFFFF"/>
        <w:spacing w:after="0" w:line="240" w:lineRule="auto"/>
        <w:textAlignment w:val="baseline"/>
        <w:rPr>
          <w:rFonts w:cs="Arial"/>
        </w:rPr>
      </w:pPr>
    </w:p>
    <w:tbl>
      <w:tblPr>
        <w:tblStyle w:val="GridTable4"/>
        <w:tblW w:w="0" w:type="auto"/>
        <w:tblLook w:val="04A0" w:firstRow="1" w:lastRow="0" w:firstColumn="1" w:lastColumn="0" w:noHBand="0" w:noVBand="1"/>
        <w:tblCaption w:val="Benefits of working with the NDIA"/>
        <w:tblDescription w:val="Table outlining key benefits of working with the NDIA"/>
      </w:tblPr>
      <w:tblGrid>
        <w:gridCol w:w="2830"/>
        <w:gridCol w:w="6186"/>
      </w:tblGrid>
      <w:tr w:rsidR="00F8226A" w:rsidRPr="001B073D" w14:paraId="6395B3DE" w14:textId="77777777" w:rsidTr="00375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E32CCE8" w14:textId="77777777" w:rsidR="00F8226A" w:rsidRPr="001B073D" w:rsidRDefault="00F8226A" w:rsidP="00F8226A">
            <w:r w:rsidRPr="001B073D">
              <w:t>Benefit</w:t>
            </w:r>
          </w:p>
        </w:tc>
        <w:tc>
          <w:tcPr>
            <w:tcW w:w="6186" w:type="dxa"/>
          </w:tcPr>
          <w:p w14:paraId="4DEBA13E" w14:textId="77777777" w:rsidR="00F8226A" w:rsidRPr="001B073D" w:rsidRDefault="00F8226A" w:rsidP="00F8226A">
            <w:pPr>
              <w:cnfStyle w:val="100000000000" w:firstRow="1" w:lastRow="0" w:firstColumn="0" w:lastColumn="0" w:oddVBand="0" w:evenVBand="0" w:oddHBand="0" w:evenHBand="0" w:firstRowFirstColumn="0" w:firstRowLastColumn="0" w:lastRowFirstColumn="0" w:lastRowLastColumn="0"/>
            </w:pPr>
            <w:r w:rsidRPr="001B073D">
              <w:t>Description</w:t>
            </w:r>
          </w:p>
        </w:tc>
      </w:tr>
      <w:tr w:rsidR="00F8226A" w:rsidRPr="001B073D" w14:paraId="38726C80" w14:textId="77777777" w:rsidTr="0037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1223E85" w14:textId="77777777" w:rsidR="00F8226A" w:rsidRPr="001B073D" w:rsidRDefault="00F8226A" w:rsidP="00F8226A">
            <w:r w:rsidRPr="001B073D">
              <w:rPr>
                <w:noProof/>
              </w:rPr>
              <w:drawing>
                <wp:inline distT="0" distB="0" distL="0" distR="0" wp14:anchorId="6C486942" wp14:editId="30FB06B5">
                  <wp:extent cx="444500" cy="444500"/>
                  <wp:effectExtent l="0" t="0" r="0" b="0"/>
                  <wp:docPr id="8466890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89021" name="Picture 1">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44500" cy="444500"/>
                          </a:xfrm>
                          <a:prstGeom prst="rect">
                            <a:avLst/>
                          </a:prstGeom>
                          <a:noFill/>
                          <a:ln>
                            <a:noFill/>
                          </a:ln>
                        </pic:spPr>
                      </pic:pic>
                    </a:graphicData>
                  </a:graphic>
                </wp:inline>
              </w:drawing>
            </w:r>
            <w:r w:rsidRPr="001B073D">
              <w:br/>
              <w:t>Cutting edge innovation</w:t>
            </w:r>
          </w:p>
        </w:tc>
        <w:tc>
          <w:tcPr>
            <w:tcW w:w="6186" w:type="dxa"/>
          </w:tcPr>
          <w:p w14:paraId="19C512E4" w14:textId="77777777" w:rsidR="00F8226A" w:rsidRPr="001B073D" w:rsidRDefault="00176E67" w:rsidP="00F8226A">
            <w:pPr>
              <w:cnfStyle w:val="000000100000" w:firstRow="0" w:lastRow="0" w:firstColumn="0" w:lastColumn="0" w:oddVBand="0" w:evenVBand="0" w:oddHBand="1" w:evenHBand="0" w:firstRowFirstColumn="0" w:firstRowLastColumn="0" w:lastRowFirstColumn="0" w:lastRowLastColumn="0"/>
            </w:pPr>
            <w:r w:rsidRPr="001B073D">
              <w:t xml:space="preserve">The NDIA provides you with tools to enable your success. </w:t>
            </w:r>
            <w:r w:rsidR="00F8226A" w:rsidRPr="001B073D">
              <w:t xml:space="preserve">A modern, swift, and innovative </w:t>
            </w:r>
            <w:r w:rsidR="006333EA" w:rsidRPr="001B073D">
              <w:t xml:space="preserve">ICT </w:t>
            </w:r>
            <w:r w:rsidR="00F8226A" w:rsidRPr="001B073D">
              <w:t xml:space="preserve">network. This is supported by strong collaboration with prominent international ICT vendors. </w:t>
            </w:r>
          </w:p>
        </w:tc>
      </w:tr>
      <w:tr w:rsidR="00F8226A" w:rsidRPr="001B073D" w14:paraId="4A18CEC2" w14:textId="77777777" w:rsidTr="00375680">
        <w:trPr>
          <w:trHeight w:val="2152"/>
        </w:trPr>
        <w:tc>
          <w:tcPr>
            <w:cnfStyle w:val="001000000000" w:firstRow="0" w:lastRow="0" w:firstColumn="1" w:lastColumn="0" w:oddVBand="0" w:evenVBand="0" w:oddHBand="0" w:evenHBand="0" w:firstRowFirstColumn="0" w:firstRowLastColumn="0" w:lastRowFirstColumn="0" w:lastRowLastColumn="0"/>
            <w:tcW w:w="2830" w:type="dxa"/>
          </w:tcPr>
          <w:p w14:paraId="18B94E45" w14:textId="77777777" w:rsidR="00F8226A" w:rsidRPr="001B073D" w:rsidRDefault="00F8226A" w:rsidP="00F8226A">
            <w:pPr>
              <w:rPr>
                <w:rFonts w:cs="Arial"/>
              </w:rPr>
            </w:pPr>
            <w:r w:rsidRPr="001B073D">
              <w:rPr>
                <w:noProof/>
              </w:rPr>
              <w:drawing>
                <wp:inline distT="0" distB="0" distL="0" distR="0" wp14:anchorId="293D1FCD" wp14:editId="28F9D158">
                  <wp:extent cx="444500" cy="444500"/>
                  <wp:effectExtent l="0" t="0" r="0" b="0"/>
                  <wp:docPr id="2217049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04958" name="Picture 1">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44500" cy="444500"/>
                          </a:xfrm>
                          <a:prstGeom prst="rect">
                            <a:avLst/>
                          </a:prstGeom>
                          <a:noFill/>
                          <a:ln>
                            <a:noFill/>
                          </a:ln>
                        </pic:spPr>
                      </pic:pic>
                    </a:graphicData>
                  </a:graphic>
                </wp:inline>
              </w:drawing>
            </w:r>
            <w:r w:rsidRPr="001B073D">
              <w:rPr>
                <w:rFonts w:cs="Arial"/>
              </w:rPr>
              <w:br/>
              <w:t>Accessibility and inclusion at the core of what we do</w:t>
            </w:r>
          </w:p>
        </w:tc>
        <w:tc>
          <w:tcPr>
            <w:tcW w:w="6186" w:type="dxa"/>
          </w:tcPr>
          <w:p w14:paraId="17FC6E1B" w14:textId="77777777" w:rsidR="00F8226A" w:rsidRPr="001B073D" w:rsidRDefault="00F8226A" w:rsidP="00F8226A">
            <w:pPr>
              <w:cnfStyle w:val="000000000000" w:firstRow="0" w:lastRow="0" w:firstColumn="0" w:lastColumn="0" w:oddVBand="0" w:evenVBand="0" w:oddHBand="0" w:evenHBand="0" w:firstRowFirstColumn="0" w:firstRowLastColumn="0" w:lastRowFirstColumn="0" w:lastRowLastColumn="0"/>
            </w:pPr>
            <w:r w:rsidRPr="001B073D">
              <w:rPr>
                <w:rFonts w:cs="Arial"/>
              </w:rPr>
              <w:t xml:space="preserve">Accessibility and inclusion guide our actions and decisions. By embracing diversity, we not only create a more dynamic and innovative workplace but also better serve the needs of NDIS participants. </w:t>
            </w:r>
          </w:p>
        </w:tc>
      </w:tr>
      <w:tr w:rsidR="00F8226A" w:rsidRPr="001B073D" w14:paraId="4ECF52F7" w14:textId="77777777" w:rsidTr="0037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4C0D739" w14:textId="77777777" w:rsidR="00F8226A" w:rsidRPr="001B073D" w:rsidRDefault="00F8226A" w:rsidP="00F8226A">
            <w:pPr>
              <w:rPr>
                <w:rFonts w:cs="Arial"/>
              </w:rPr>
            </w:pPr>
            <w:r w:rsidRPr="001B073D">
              <w:rPr>
                <w:noProof/>
              </w:rPr>
              <w:drawing>
                <wp:inline distT="0" distB="0" distL="0" distR="0" wp14:anchorId="12E0D697" wp14:editId="56952C7B">
                  <wp:extent cx="444500" cy="444500"/>
                  <wp:effectExtent l="0" t="0" r="0" b="0"/>
                  <wp:docPr id="2646766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76658" name="Picture 1">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44500" cy="444500"/>
                          </a:xfrm>
                          <a:prstGeom prst="rect">
                            <a:avLst/>
                          </a:prstGeom>
                          <a:noFill/>
                          <a:ln>
                            <a:noFill/>
                          </a:ln>
                        </pic:spPr>
                      </pic:pic>
                    </a:graphicData>
                  </a:graphic>
                </wp:inline>
              </w:drawing>
            </w:r>
            <w:r w:rsidRPr="001B073D">
              <w:rPr>
                <w:rFonts w:cs="Arial"/>
              </w:rPr>
              <w:br/>
              <w:t>Design your working life</w:t>
            </w:r>
          </w:p>
        </w:tc>
        <w:tc>
          <w:tcPr>
            <w:tcW w:w="6186" w:type="dxa"/>
          </w:tcPr>
          <w:p w14:paraId="650D6B04" w14:textId="77777777" w:rsidR="00F8226A" w:rsidRPr="001B073D" w:rsidRDefault="00F8226A" w:rsidP="00F8226A">
            <w:pPr>
              <w:cnfStyle w:val="000000100000" w:firstRow="0" w:lastRow="0" w:firstColumn="0" w:lastColumn="0" w:oddVBand="0" w:evenVBand="0" w:oddHBand="1" w:evenHBand="0" w:firstRowFirstColumn="0" w:firstRowLastColumn="0" w:lastRowFirstColumn="0" w:lastRowLastColumn="0"/>
            </w:pPr>
            <w:r w:rsidRPr="001B073D">
              <w:t>We know a workday looks different for everyone. We offer flexible work. Hybrid, flexible and part-time roles are available. We provide ergonomic assessments. The NDIA will help you create a positive work-life balance.</w:t>
            </w:r>
          </w:p>
        </w:tc>
      </w:tr>
      <w:tr w:rsidR="00F8226A" w:rsidRPr="001B073D" w14:paraId="4E0440E4" w14:textId="77777777" w:rsidTr="00375680">
        <w:tc>
          <w:tcPr>
            <w:cnfStyle w:val="001000000000" w:firstRow="0" w:lastRow="0" w:firstColumn="1" w:lastColumn="0" w:oddVBand="0" w:evenVBand="0" w:oddHBand="0" w:evenHBand="0" w:firstRowFirstColumn="0" w:firstRowLastColumn="0" w:lastRowFirstColumn="0" w:lastRowLastColumn="0"/>
            <w:tcW w:w="2830" w:type="dxa"/>
          </w:tcPr>
          <w:p w14:paraId="02AEB7C2" w14:textId="77777777" w:rsidR="00F8226A" w:rsidRPr="001B073D" w:rsidRDefault="00F8226A" w:rsidP="00F8226A">
            <w:r w:rsidRPr="001B073D">
              <w:rPr>
                <w:noProof/>
              </w:rPr>
              <w:drawing>
                <wp:inline distT="0" distB="0" distL="0" distR="0" wp14:anchorId="33D84B6B" wp14:editId="0BD20E75">
                  <wp:extent cx="444500" cy="444500"/>
                  <wp:effectExtent l="0" t="0" r="0" b="0"/>
                  <wp:docPr id="10167876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87689" name="Picture 1">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44500" cy="444500"/>
                          </a:xfrm>
                          <a:prstGeom prst="rect">
                            <a:avLst/>
                          </a:prstGeom>
                          <a:noFill/>
                          <a:ln>
                            <a:noFill/>
                          </a:ln>
                        </pic:spPr>
                      </pic:pic>
                    </a:graphicData>
                  </a:graphic>
                </wp:inline>
              </w:drawing>
            </w:r>
            <w:r w:rsidRPr="001B073D">
              <w:br/>
              <w:t>Support that cares about your wellbeing</w:t>
            </w:r>
          </w:p>
        </w:tc>
        <w:tc>
          <w:tcPr>
            <w:tcW w:w="6186" w:type="dxa"/>
          </w:tcPr>
          <w:p w14:paraId="03CC41C8" w14:textId="77777777" w:rsidR="00F8226A" w:rsidRPr="001B073D" w:rsidRDefault="00F8226A" w:rsidP="00F8226A">
            <w:pPr>
              <w:cnfStyle w:val="000000000000" w:firstRow="0" w:lastRow="0" w:firstColumn="0" w:lastColumn="0" w:oddVBand="0" w:evenVBand="0" w:oddHBand="0" w:evenHBand="0" w:firstRowFirstColumn="0" w:firstRowLastColumn="0" w:lastRowFirstColumn="0" w:lastRowLastColumn="0"/>
            </w:pPr>
            <w:r w:rsidRPr="001B073D">
              <w:t xml:space="preserve">The Agency's </w:t>
            </w:r>
            <w:r w:rsidR="003430A2" w:rsidRPr="001B073D">
              <w:t>“</w:t>
            </w:r>
            <w:r w:rsidRPr="001B073D">
              <w:t>Well+</w:t>
            </w:r>
            <w:r w:rsidR="003430A2" w:rsidRPr="001B073D">
              <w:t>”</w:t>
            </w:r>
            <w:r w:rsidRPr="001B073D">
              <w:t xml:space="preserve"> program provides a comprehensive range of supports for you and your family members, to </w:t>
            </w:r>
            <w:r w:rsidR="00BB1B53" w:rsidRPr="001B073D">
              <w:t>promote, and</w:t>
            </w:r>
            <w:r w:rsidRPr="001B073D">
              <w:t xml:space="preserve"> maintain your mental and physical health.</w:t>
            </w:r>
          </w:p>
        </w:tc>
      </w:tr>
      <w:tr w:rsidR="00F8226A" w:rsidRPr="001B073D" w14:paraId="5A47DE34" w14:textId="77777777" w:rsidTr="0037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43A543F" w14:textId="77777777" w:rsidR="00F8226A" w:rsidRPr="001B073D" w:rsidRDefault="00F8226A" w:rsidP="00F8226A">
            <w:r w:rsidRPr="001B073D">
              <w:rPr>
                <w:noProof/>
              </w:rPr>
              <w:drawing>
                <wp:inline distT="0" distB="0" distL="0" distR="0" wp14:anchorId="14815607" wp14:editId="40CE14DF">
                  <wp:extent cx="444500" cy="444500"/>
                  <wp:effectExtent l="0" t="0" r="0" b="0"/>
                  <wp:docPr id="7968105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10526" name="Picture 1">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44500" cy="444500"/>
                          </a:xfrm>
                          <a:prstGeom prst="rect">
                            <a:avLst/>
                          </a:prstGeom>
                          <a:noFill/>
                          <a:ln>
                            <a:noFill/>
                          </a:ln>
                        </pic:spPr>
                      </pic:pic>
                    </a:graphicData>
                  </a:graphic>
                </wp:inline>
              </w:drawing>
            </w:r>
            <w:r w:rsidRPr="001B073D">
              <w:br/>
              <w:t>Tailored career growth</w:t>
            </w:r>
          </w:p>
        </w:tc>
        <w:tc>
          <w:tcPr>
            <w:tcW w:w="6186" w:type="dxa"/>
          </w:tcPr>
          <w:p w14:paraId="1CBEAEE2" w14:textId="77777777" w:rsidR="00F8226A" w:rsidRPr="001B073D" w:rsidRDefault="00F8226A" w:rsidP="00F8226A">
            <w:pPr>
              <w:cnfStyle w:val="000000100000" w:firstRow="0" w:lastRow="0" w:firstColumn="0" w:lastColumn="0" w:oddVBand="0" w:evenVBand="0" w:oddHBand="1" w:evenHBand="0" w:firstRowFirstColumn="0" w:firstRowLastColumn="0" w:lastRowFirstColumn="0" w:lastRowLastColumn="0"/>
            </w:pPr>
            <w:r w:rsidRPr="001B073D">
              <w:t>Study allowances and time off. Support to build your career. Mentorship, temporary job transfers and a specialised online learning platform. Training opportunities to develop your skills.</w:t>
            </w:r>
          </w:p>
        </w:tc>
      </w:tr>
      <w:tr w:rsidR="00F8226A" w:rsidRPr="001B073D" w14:paraId="00825EBB" w14:textId="77777777" w:rsidTr="00375680">
        <w:tc>
          <w:tcPr>
            <w:cnfStyle w:val="001000000000" w:firstRow="0" w:lastRow="0" w:firstColumn="1" w:lastColumn="0" w:oddVBand="0" w:evenVBand="0" w:oddHBand="0" w:evenHBand="0" w:firstRowFirstColumn="0" w:firstRowLastColumn="0" w:lastRowFirstColumn="0" w:lastRowLastColumn="0"/>
            <w:tcW w:w="2830" w:type="dxa"/>
          </w:tcPr>
          <w:p w14:paraId="12246362" w14:textId="77777777" w:rsidR="00F8226A" w:rsidRPr="001B073D" w:rsidRDefault="00F8226A" w:rsidP="00F8226A">
            <w:r w:rsidRPr="001B073D">
              <w:rPr>
                <w:noProof/>
              </w:rPr>
              <w:drawing>
                <wp:inline distT="0" distB="0" distL="0" distR="0" wp14:anchorId="3D03900B" wp14:editId="4CB9D874">
                  <wp:extent cx="444500" cy="444500"/>
                  <wp:effectExtent l="0" t="0" r="0" b="0"/>
                  <wp:docPr id="14099652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65242" name="Picture 1">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44500" cy="444500"/>
                          </a:xfrm>
                          <a:prstGeom prst="rect">
                            <a:avLst/>
                          </a:prstGeom>
                          <a:noFill/>
                          <a:ln>
                            <a:noFill/>
                          </a:ln>
                        </pic:spPr>
                      </pic:pic>
                    </a:graphicData>
                  </a:graphic>
                </wp:inline>
              </w:drawing>
            </w:r>
            <w:r w:rsidRPr="001B073D">
              <w:br/>
              <w:t>Modern facilities across Australia</w:t>
            </w:r>
          </w:p>
        </w:tc>
        <w:tc>
          <w:tcPr>
            <w:tcW w:w="6186" w:type="dxa"/>
          </w:tcPr>
          <w:p w14:paraId="19056F0F" w14:textId="77777777" w:rsidR="00F8226A" w:rsidRPr="001B073D" w:rsidRDefault="00F8226A" w:rsidP="00F8226A">
            <w:pPr>
              <w:cnfStyle w:val="000000000000" w:firstRow="0" w:lastRow="0" w:firstColumn="0" w:lastColumn="0" w:oddVBand="0" w:evenVBand="0" w:oddHBand="0" w:evenHBand="0" w:firstRowFirstColumn="0" w:firstRowLastColumn="0" w:lastRowFirstColumn="0" w:lastRowLastColumn="0"/>
            </w:pPr>
            <w:r w:rsidRPr="001B073D">
              <w:t>The NDIA is committed to creating accessible and inclusive workplaces for all staff. Office locations are available throughout Australia and the NDIA promotes flexible working. Our offices feature open plan work environments and designated spaces such as quiet zones, collaboration areas and wellness rooms.</w:t>
            </w:r>
          </w:p>
        </w:tc>
      </w:tr>
    </w:tbl>
    <w:p w14:paraId="2478DBF7" w14:textId="77777777" w:rsidR="0056294C" w:rsidRPr="001B073D" w:rsidRDefault="0056294C" w:rsidP="0056294C">
      <w:pPr>
        <w:sectPr w:rsidR="0056294C" w:rsidRPr="001B073D" w:rsidSect="00CC168E">
          <w:headerReference w:type="first" r:id="rId38"/>
          <w:pgSz w:w="11906" w:h="16838" w:code="9"/>
          <w:pgMar w:top="1765" w:right="1440" w:bottom="1440" w:left="1440" w:header="737" w:footer="0" w:gutter="0"/>
          <w:cols w:space="708"/>
          <w:titlePg/>
          <w:docGrid w:linePitch="360"/>
        </w:sectPr>
      </w:pPr>
      <w:bookmarkStart w:id="24" w:name="_Toc174363240"/>
    </w:p>
    <w:p w14:paraId="4B9B56C4" w14:textId="77777777" w:rsidR="00B515BA" w:rsidRPr="001B073D" w:rsidRDefault="00B515BA" w:rsidP="00E73237">
      <w:pPr>
        <w:pStyle w:val="Heading5"/>
      </w:pPr>
      <w:r w:rsidRPr="001B073D">
        <w:lastRenderedPageBreak/>
        <w:t>A safe place to be your authentic</w:t>
      </w:r>
      <w:r w:rsidR="00F84AEA" w:rsidRPr="001B073D">
        <w:t xml:space="preserve"> </w:t>
      </w:r>
      <w:r w:rsidRPr="001B073D">
        <w:t xml:space="preserve">self and thrive </w:t>
      </w:r>
    </w:p>
    <w:p w14:paraId="215C7FD9" w14:textId="77777777" w:rsidR="00B515BA" w:rsidRPr="001B073D" w:rsidRDefault="00B515BA" w:rsidP="00E73237">
      <w:pPr>
        <w:pStyle w:val="Breakoutintroparagraph"/>
        <w:spacing w:before="360" w:after="360"/>
      </w:pPr>
      <w:r w:rsidRPr="001B073D">
        <w:t xml:space="preserve">The NDIA takes pride in actively creating a culturally safe, inclusive, accessible and caring workplace. </w:t>
      </w:r>
    </w:p>
    <w:p w14:paraId="74A17382" w14:textId="77777777" w:rsidR="00B515BA" w:rsidRPr="001B073D" w:rsidRDefault="00B515BA" w:rsidP="00B515BA">
      <w:r w:rsidRPr="001B073D">
        <w:t>We are committed to employing a diverse workforce and empowering them to thrive.</w:t>
      </w:r>
    </w:p>
    <w:p w14:paraId="70D92D99" w14:textId="77777777" w:rsidR="00336ED2" w:rsidRPr="001B073D" w:rsidRDefault="00B515BA" w:rsidP="00B515BA">
      <w:r w:rsidRPr="001B073D">
        <w:t xml:space="preserve">Our people reflect the rich life experiences and broad identities of all Australians. </w:t>
      </w:r>
      <w:r w:rsidR="00336ED2" w:rsidRPr="001B073D">
        <w:t xml:space="preserve">Our Office of Agency Accessibility and Inclusion is here to support you at work. We have a disability action plan and other inclusion plans to help you succeed. </w:t>
      </w:r>
    </w:p>
    <w:p w14:paraId="56B72BA9" w14:textId="77777777" w:rsidR="00B515BA" w:rsidRPr="001B073D" w:rsidRDefault="00B515BA" w:rsidP="00B515BA">
      <w:r w:rsidRPr="001B073D">
        <w:t xml:space="preserve">At the NDIA, we work to nurture and sustain a supportive, inclusive and culturally safe workplace. This celebrates and reflects the people we serve and the broader Australian community. We acknowledge and welcome everyone including people with disability, </w:t>
      </w:r>
      <w:r w:rsidR="00AA059F" w:rsidRPr="001B073D">
        <w:t>Lesbian, Gay, Bisexual, Transgender, Intersex, Queer, Asexual, Sistergirl, Brotherboy Plus (</w:t>
      </w:r>
      <w:r w:rsidRPr="001B073D">
        <w:t>LGBTIQA</w:t>
      </w:r>
      <w:r w:rsidR="00E264F6" w:rsidRPr="001B073D">
        <w:t>SB</w:t>
      </w:r>
      <w:r w:rsidR="00690D2A" w:rsidRPr="001B073D">
        <w:t>+</w:t>
      </w:r>
      <w:r w:rsidR="00AA059F" w:rsidRPr="001B073D">
        <w:t>)</w:t>
      </w:r>
      <w:r w:rsidRPr="001B073D">
        <w:t xml:space="preserve">, varying cultural and linguistic backgrounds, mature age workers and those new to the workforce. We also honour gender equality in all we do. </w:t>
      </w:r>
    </w:p>
    <w:p w14:paraId="4C12CD95" w14:textId="77777777" w:rsidR="00B515BA" w:rsidRPr="001B073D" w:rsidRDefault="00B515BA" w:rsidP="00B515BA">
      <w:r w:rsidRPr="001B073D">
        <w:t xml:space="preserve">We are dedicated to collaborating and growing together. To do this, we leverage the vast knowledge, expertise and unique lived experiences of our team members. </w:t>
      </w:r>
    </w:p>
    <w:p w14:paraId="0865A925" w14:textId="77777777" w:rsidR="00B515BA" w:rsidRPr="001B073D" w:rsidRDefault="00B515BA" w:rsidP="00B515BA">
      <w:r w:rsidRPr="001B073D">
        <w:t xml:space="preserve">By joining us, you </w:t>
      </w:r>
      <w:r w:rsidR="001F2480" w:rsidRPr="001B073D">
        <w:t xml:space="preserve">will </w:t>
      </w:r>
      <w:r w:rsidRPr="001B073D">
        <w:t xml:space="preserve">become a key part of a community driven by respect, support and authenticity. We engage in initiatives that are challenging and inspiring. They are shaping a fairer Australia. </w:t>
      </w:r>
    </w:p>
    <w:p w14:paraId="3F16A604" w14:textId="77777777" w:rsidR="00B515BA" w:rsidRPr="001B073D" w:rsidRDefault="008F2492" w:rsidP="00B515BA">
      <w:r w:rsidRPr="001B073D">
        <w:rPr>
          <w:noProof/>
        </w:rPr>
        <w:drawing>
          <wp:anchor distT="0" distB="0" distL="114300" distR="114300" simplePos="0" relativeHeight="251658244" behindDoc="0" locked="0" layoutInCell="1" allowOverlap="1" wp14:anchorId="10B1A78B" wp14:editId="0A754B54">
            <wp:simplePos x="0" y="0"/>
            <wp:positionH relativeFrom="column">
              <wp:posOffset>3092602</wp:posOffset>
            </wp:positionH>
            <wp:positionV relativeFrom="page">
              <wp:posOffset>6842760</wp:posOffset>
            </wp:positionV>
            <wp:extent cx="2743517" cy="2743517"/>
            <wp:effectExtent l="0" t="0" r="0" b="0"/>
            <wp:wrapNone/>
            <wp:docPr id="91488048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880487" name="Picture 3">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3517" cy="2743517"/>
                    </a:xfrm>
                    <a:prstGeom prst="rect">
                      <a:avLst/>
                    </a:prstGeom>
                  </pic:spPr>
                </pic:pic>
              </a:graphicData>
            </a:graphic>
            <wp14:sizeRelH relativeFrom="margin">
              <wp14:pctWidth>0</wp14:pctWidth>
            </wp14:sizeRelH>
            <wp14:sizeRelV relativeFrom="margin">
              <wp14:pctHeight>0</wp14:pctHeight>
            </wp14:sizeRelV>
          </wp:anchor>
        </w:drawing>
      </w:r>
      <w:r w:rsidR="00B515BA" w:rsidRPr="001B073D">
        <w:t xml:space="preserve">Read more on our </w:t>
      </w:r>
      <w:hyperlink r:id="rId40" w:history="1">
        <w:r w:rsidR="00B515BA" w:rsidRPr="001B073D">
          <w:rPr>
            <w:rStyle w:val="Hyperlink"/>
          </w:rPr>
          <w:t>Inclusion and Diversity page</w:t>
        </w:r>
      </w:hyperlink>
      <w:r w:rsidR="00B515BA" w:rsidRPr="001B073D">
        <w:t xml:space="preserve">. </w:t>
      </w:r>
    </w:p>
    <w:p w14:paraId="62EBBC6C" w14:textId="77777777" w:rsidR="00AE496E" w:rsidRPr="001B073D" w:rsidRDefault="00AE496E">
      <w:pPr>
        <w:spacing w:after="0" w:line="240" w:lineRule="auto"/>
        <w:rPr>
          <w:b/>
          <w:color w:val="6B2976"/>
          <w:sz w:val="30"/>
          <w:szCs w:val="30"/>
        </w:rPr>
      </w:pPr>
      <w:bookmarkStart w:id="25" w:name="_Toc167105625"/>
      <w:r w:rsidRPr="001B073D">
        <w:br w:type="page"/>
      </w:r>
    </w:p>
    <w:p w14:paraId="08A85454" w14:textId="77777777" w:rsidR="00B515BA" w:rsidRPr="001B073D" w:rsidRDefault="00B515BA" w:rsidP="00AE496E">
      <w:pPr>
        <w:pStyle w:val="Heading3"/>
        <w:numPr>
          <w:ilvl w:val="0"/>
          <w:numId w:val="0"/>
        </w:numPr>
        <w:ind w:left="720" w:hanging="720"/>
      </w:pPr>
      <w:bookmarkStart w:id="26" w:name="_Toc211434168"/>
      <w:r w:rsidRPr="001B073D">
        <w:lastRenderedPageBreak/>
        <w:t>Eligibility information</w:t>
      </w:r>
      <w:bookmarkEnd w:id="25"/>
      <w:bookmarkEnd w:id="26"/>
    </w:p>
    <w:p w14:paraId="3CB7CCDE" w14:textId="77777777" w:rsidR="00B515BA" w:rsidRPr="001B073D" w:rsidRDefault="00B515BA" w:rsidP="00F84AEA">
      <w:pPr>
        <w:rPr>
          <w:rFonts w:cs="Arial"/>
          <w:i/>
          <w:iCs/>
          <w:szCs w:val="22"/>
          <w:lang w:eastAsia="en-AU"/>
        </w:rPr>
      </w:pPr>
      <w:r w:rsidRPr="001B073D">
        <w:t xml:space="preserve">To be eligible for employment with the NDIA, you must meet certain conditions before your employment can begin. These are set out </w:t>
      </w:r>
      <w:r w:rsidRPr="001B073D">
        <w:rPr>
          <w:rFonts w:cs="Arial"/>
          <w:szCs w:val="22"/>
          <w:lang w:eastAsia="en-AU"/>
        </w:rPr>
        <w:t xml:space="preserve">within the </w:t>
      </w:r>
      <w:r w:rsidRPr="001B073D">
        <w:rPr>
          <w:rFonts w:cs="Arial"/>
          <w:i/>
          <w:iCs/>
          <w:szCs w:val="22"/>
          <w:lang w:eastAsia="en-AU"/>
        </w:rPr>
        <w:t>Public Service Act 1999</w:t>
      </w:r>
      <w:r w:rsidRPr="001B073D">
        <w:rPr>
          <w:rFonts w:cs="Arial"/>
          <w:szCs w:val="22"/>
          <w:lang w:eastAsia="en-AU"/>
        </w:rPr>
        <w:t>. Requirements include:</w:t>
      </w:r>
    </w:p>
    <w:p w14:paraId="723B3CE2" w14:textId="00ACB5D0" w:rsidR="00B515BA" w:rsidRPr="001B073D" w:rsidRDefault="00B515BA" w:rsidP="00F84AEA">
      <w:pPr>
        <w:pStyle w:val="Bullets"/>
        <w:rPr>
          <w:b/>
          <w:bCs/>
        </w:rPr>
      </w:pPr>
      <w:r w:rsidRPr="001B073D">
        <w:rPr>
          <w:b/>
          <w:bCs/>
        </w:rPr>
        <w:t>Employment Suitability Check/Police Check</w:t>
      </w:r>
      <w:r w:rsidRPr="001B073D">
        <w:t xml:space="preserve"> – </w:t>
      </w:r>
      <w:r w:rsidR="00930C96" w:rsidRPr="001B073D">
        <w:t>T</w:t>
      </w:r>
      <w:r w:rsidRPr="001B073D">
        <w:t xml:space="preserve">his includes the ability to obtain and maintain an Australian Government security </w:t>
      </w:r>
      <w:r w:rsidR="00C625F7" w:rsidRPr="001B073D">
        <w:t>clearance if</w:t>
      </w:r>
      <w:r w:rsidRPr="001B073D">
        <w:t xml:space="preserve"> </w:t>
      </w:r>
      <w:r w:rsidR="00AA7B0F" w:rsidRPr="001B073D">
        <w:t xml:space="preserve">you are </w:t>
      </w:r>
      <w:r w:rsidRPr="001B073D">
        <w:t>successful</w:t>
      </w:r>
      <w:r w:rsidR="00AA7B0F" w:rsidRPr="001B073D">
        <w:t xml:space="preserve"> in getting a job</w:t>
      </w:r>
      <w:r w:rsidRPr="001B073D">
        <w:t>.</w:t>
      </w:r>
    </w:p>
    <w:p w14:paraId="659B9AF1" w14:textId="77777777" w:rsidR="00B515BA" w:rsidRPr="001B073D" w:rsidRDefault="00B515BA" w:rsidP="00F84AEA">
      <w:pPr>
        <w:pStyle w:val="Bullets"/>
        <w:rPr>
          <w:b/>
          <w:bCs/>
        </w:rPr>
      </w:pPr>
      <w:r w:rsidRPr="001B073D">
        <w:rPr>
          <w:b/>
          <w:bCs/>
        </w:rPr>
        <w:t xml:space="preserve">Citizenship </w:t>
      </w:r>
      <w:r w:rsidRPr="001B073D">
        <w:t xml:space="preserve">– You must be an Australian citizen to be eligible for employment with </w:t>
      </w:r>
      <w:r w:rsidR="006900F7" w:rsidRPr="001B073D">
        <w:t xml:space="preserve">the </w:t>
      </w:r>
      <w:r w:rsidRPr="001B073D">
        <w:t>NDIA.</w:t>
      </w:r>
    </w:p>
    <w:p w14:paraId="1D93FEAC" w14:textId="77777777" w:rsidR="00845BBC" w:rsidRPr="001B073D" w:rsidRDefault="00B515BA" w:rsidP="00F84AEA">
      <w:pPr>
        <w:pStyle w:val="Bullets"/>
      </w:pPr>
      <w:r w:rsidRPr="001B073D">
        <w:rPr>
          <w:b/>
          <w:bCs/>
        </w:rPr>
        <w:t>NDIS Worker Screening Check</w:t>
      </w:r>
      <w:r w:rsidRPr="001B073D">
        <w:t xml:space="preserve"> –</w:t>
      </w:r>
      <w:r w:rsidR="00930C96" w:rsidRPr="001B073D">
        <w:t xml:space="preserve"> </w:t>
      </w:r>
      <w:r w:rsidR="00620833" w:rsidRPr="001B073D">
        <w:t xml:space="preserve">If applicable to the role you are successful in. </w:t>
      </w:r>
      <w:r w:rsidRPr="001B073D">
        <w:t>This determines if a person is excluded from working in certain roles with people with disability.</w:t>
      </w:r>
      <w:r w:rsidR="00D91A2B" w:rsidRPr="001B073D">
        <w:t xml:space="preserve"> </w:t>
      </w:r>
    </w:p>
    <w:p w14:paraId="519DCE45" w14:textId="77777777" w:rsidR="00845BBC" w:rsidRPr="001B073D" w:rsidRDefault="00845BBC">
      <w:pPr>
        <w:spacing w:after="0" w:line="240" w:lineRule="auto"/>
        <w:rPr>
          <w:rFonts w:eastAsia="Calibri"/>
          <w:szCs w:val="22"/>
          <w:lang w:eastAsia="en-US"/>
        </w:rPr>
      </w:pPr>
      <w:r w:rsidRPr="001B073D">
        <w:br w:type="page"/>
      </w:r>
    </w:p>
    <w:p w14:paraId="2DFF1957" w14:textId="77777777" w:rsidR="00C51F4F" w:rsidRPr="001B073D" w:rsidRDefault="00C51F4F" w:rsidP="00F26724">
      <w:pPr>
        <w:pStyle w:val="Heading2-Featured"/>
        <w:ind w:firstLine="284"/>
      </w:pPr>
      <w:bookmarkStart w:id="27" w:name="_Toc211434169"/>
      <w:r w:rsidRPr="001B073D">
        <w:rPr>
          <w:noProof/>
        </w:rPr>
        <w:lastRenderedPageBreak/>
        <w:drawing>
          <wp:anchor distT="0" distB="0" distL="114300" distR="114300" simplePos="0" relativeHeight="251658250" behindDoc="0" locked="0" layoutInCell="1" allowOverlap="1" wp14:anchorId="50D78219" wp14:editId="76A6D5D7">
            <wp:simplePos x="0" y="0"/>
            <wp:positionH relativeFrom="column">
              <wp:posOffset>3776870</wp:posOffset>
            </wp:positionH>
            <wp:positionV relativeFrom="paragraph">
              <wp:posOffset>-532765</wp:posOffset>
            </wp:positionV>
            <wp:extent cx="1604269" cy="1604269"/>
            <wp:effectExtent l="0" t="0" r="0" b="0"/>
            <wp:wrapNone/>
            <wp:docPr id="1413227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27240" name="Picture 1">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604269" cy="16042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073D">
        <w:t>How to apply</w:t>
      </w:r>
      <w:bookmarkEnd w:id="27"/>
      <w:r w:rsidRPr="001B073D">
        <w:t xml:space="preserve"> </w:t>
      </w:r>
    </w:p>
    <w:p w14:paraId="61EC0222" w14:textId="77777777" w:rsidR="00A97503" w:rsidRPr="001B073D" w:rsidRDefault="00A97503" w:rsidP="00A97503">
      <w:r w:rsidRPr="001B073D">
        <w:t xml:space="preserve">To apply, go to the job via our </w:t>
      </w:r>
      <w:hyperlink r:id="rId42" w:history="1">
        <w:r w:rsidRPr="001B073D">
          <w:rPr>
            <w:rStyle w:val="Hyperlink"/>
          </w:rPr>
          <w:t>NDIS Careers page</w:t>
        </w:r>
      </w:hyperlink>
      <w:r w:rsidRPr="001B073D">
        <w:t>. Start your application by clicking the ‘begin’ button.</w:t>
      </w:r>
    </w:p>
    <w:p w14:paraId="361AB003" w14:textId="77777777" w:rsidR="00A97503" w:rsidRPr="001B073D" w:rsidRDefault="00A97503" w:rsidP="00A97503">
      <w:r w:rsidRPr="001B073D">
        <w:t>Your application should include:</w:t>
      </w:r>
    </w:p>
    <w:p w14:paraId="38DF3EE1" w14:textId="77777777" w:rsidR="00A97503" w:rsidRPr="001B073D" w:rsidRDefault="00A97503" w:rsidP="00F84AEA">
      <w:pPr>
        <w:pStyle w:val="Bullets"/>
      </w:pPr>
      <w:r w:rsidRPr="001B073D">
        <w:t>A current resume</w:t>
      </w:r>
    </w:p>
    <w:p w14:paraId="677C04C5" w14:textId="4E1D0F91" w:rsidR="00A97503" w:rsidRPr="001B073D" w:rsidRDefault="00A97503" w:rsidP="00F84AEA">
      <w:pPr>
        <w:pStyle w:val="Bullets"/>
      </w:pPr>
      <w:r w:rsidRPr="001B073D">
        <w:t>A succinct pitch (</w:t>
      </w:r>
      <w:r w:rsidRPr="002270C0">
        <w:t xml:space="preserve">maximum </w:t>
      </w:r>
      <w:r w:rsidR="00A643CB" w:rsidRPr="002270C0">
        <w:t>500</w:t>
      </w:r>
      <w:r w:rsidRPr="002270C0">
        <w:t xml:space="preserve"> words</w:t>
      </w:r>
      <w:r w:rsidRPr="001B073D">
        <w:t xml:space="preserve">) quoting </w:t>
      </w:r>
      <w:r w:rsidR="001F2480" w:rsidRPr="001B073D">
        <w:t>j</w:t>
      </w:r>
      <w:r w:rsidRPr="001B073D">
        <w:t xml:space="preserve">ob reference </w:t>
      </w:r>
      <w:r w:rsidR="00B65D1C" w:rsidRPr="00371F8A">
        <w:rPr>
          <w:rFonts w:cs="Arial"/>
        </w:rPr>
        <w:t>2</w:t>
      </w:r>
      <w:r w:rsidR="00B65D1C" w:rsidRPr="00371F8A">
        <w:t>949_10/25</w:t>
      </w:r>
      <w:r w:rsidR="00B65D1C" w:rsidRPr="00371F8A">
        <w:rPr>
          <w:rFonts w:cs="Arial"/>
        </w:rPr>
        <w:t>_EXT</w:t>
      </w:r>
    </w:p>
    <w:p w14:paraId="1BCFDAE7" w14:textId="6FD7FF38" w:rsidR="00A97503" w:rsidRPr="001B073D" w:rsidRDefault="00A97503" w:rsidP="00A97503">
      <w:r w:rsidRPr="001B073D">
        <w:t xml:space="preserve">Your pitch is your opportunity to tell us why you are the right candidate to join the </w:t>
      </w:r>
      <w:r w:rsidR="001952E1">
        <w:t>Scheme Transformation and Capability Division</w:t>
      </w:r>
      <w:r w:rsidRPr="001B073D">
        <w:t>, why you want to work for us and what you can contribute.</w:t>
      </w:r>
    </w:p>
    <w:p w14:paraId="100D8186" w14:textId="4C27599C" w:rsidR="00A97503" w:rsidRPr="001B073D" w:rsidRDefault="00A97503" w:rsidP="00A97503">
      <w:r w:rsidRPr="001B073D">
        <w:t xml:space="preserve">Make sure to highlight relevant examples and accomplishments that show your ability to deliver. Your pitch needs to demonstrate that you have the capabilities, skills and attributes as stated in the ‘About you’ and ‘About the role’ sections. You can use the </w:t>
      </w:r>
      <w:r w:rsidR="000A0C66" w:rsidRPr="001B073D">
        <w:t>APS6</w:t>
      </w:r>
      <w:r w:rsidRPr="001B073D">
        <w:t xml:space="preserve"> </w:t>
      </w:r>
      <w:hyperlink r:id="rId43" w:history="1">
        <w:r w:rsidRPr="001B073D">
          <w:rPr>
            <w:rStyle w:val="Hyperlink"/>
          </w:rPr>
          <w:t>Work Level Standards</w:t>
        </w:r>
      </w:hyperlink>
      <w:r w:rsidRPr="001B073D">
        <w:t xml:space="preserve"> to ensure you pitch at the right level.</w:t>
      </w:r>
    </w:p>
    <w:p w14:paraId="712EAE98" w14:textId="77777777" w:rsidR="00B515BA" w:rsidRPr="001B073D" w:rsidRDefault="00A97503" w:rsidP="00A97503">
      <w:r w:rsidRPr="001B073D">
        <w:t xml:space="preserve">If you need adjustments including alternate formats or assistance to take part in the recruitment process, please let us know. You can do so </w:t>
      </w:r>
      <w:r w:rsidR="00D7046D" w:rsidRPr="001B073D">
        <w:t xml:space="preserve">either </w:t>
      </w:r>
      <w:r w:rsidRPr="001B073D">
        <w:t>when you fill out the application form</w:t>
      </w:r>
      <w:r w:rsidR="00D7046D" w:rsidRPr="001B073D">
        <w:t xml:space="preserve"> or</w:t>
      </w:r>
      <w:r w:rsidRPr="001B073D">
        <w:t xml:space="preserve"> email </w:t>
      </w:r>
      <w:hyperlink r:id="rId44" w:history="1">
        <w:r w:rsidRPr="001B073D">
          <w:rPr>
            <w:rStyle w:val="Hyperlink"/>
          </w:rPr>
          <w:t>ndia@dfp.com.au</w:t>
        </w:r>
      </w:hyperlink>
      <w:r w:rsidRPr="001B073D">
        <w:t xml:space="preserve"> or call 1300 138 337.</w:t>
      </w:r>
    </w:p>
    <w:p w14:paraId="26ECF0E9" w14:textId="77777777" w:rsidR="00A97503" w:rsidRPr="001B073D" w:rsidRDefault="00A97503" w:rsidP="00A97503">
      <w:pPr>
        <w:pStyle w:val="Heading3"/>
        <w:numPr>
          <w:ilvl w:val="0"/>
          <w:numId w:val="0"/>
        </w:numPr>
      </w:pPr>
      <w:bookmarkStart w:id="28" w:name="_Toc211434170"/>
      <w:r w:rsidRPr="001B073D">
        <w:t>Cracking the code</w:t>
      </w:r>
      <w:bookmarkEnd w:id="28"/>
    </w:p>
    <w:p w14:paraId="6AE2DF80" w14:textId="77777777" w:rsidR="00A97503" w:rsidRPr="001B073D" w:rsidRDefault="00A97503" w:rsidP="00A97503">
      <w:pPr>
        <w:spacing w:after="360" w:line="276" w:lineRule="auto"/>
      </w:pPr>
      <w:r w:rsidRPr="001B073D">
        <w:t xml:space="preserve">We encourage you to look at the </w:t>
      </w:r>
      <w:hyperlink r:id="rId45" w:history="1">
        <w:r w:rsidRPr="001B073D">
          <w:rPr>
            <w:rStyle w:val="Hyperlink"/>
          </w:rPr>
          <w:t>Cracking the code | Australian Public Service Commission website</w:t>
        </w:r>
      </w:hyperlink>
      <w:r w:rsidRPr="001B073D">
        <w:t xml:space="preserve"> to help write your application. </w:t>
      </w:r>
    </w:p>
    <w:p w14:paraId="1CA52EEF" w14:textId="77777777" w:rsidR="00A97503" w:rsidRPr="001B073D" w:rsidRDefault="00A97503" w:rsidP="00A97503">
      <w:pPr>
        <w:pStyle w:val="Heading3"/>
        <w:numPr>
          <w:ilvl w:val="0"/>
          <w:numId w:val="0"/>
        </w:numPr>
        <w:ind w:left="720" w:hanging="720"/>
      </w:pPr>
      <w:bookmarkStart w:id="29" w:name="_Toc211434171"/>
      <w:r w:rsidRPr="001B073D">
        <w:t>The Merit Principle</w:t>
      </w:r>
      <w:bookmarkEnd w:id="29"/>
    </w:p>
    <w:p w14:paraId="08063D00" w14:textId="77777777" w:rsidR="008F2492" w:rsidRPr="001B073D" w:rsidRDefault="00A97503" w:rsidP="00006A94">
      <w:pPr>
        <w:spacing w:after="360" w:line="276" w:lineRule="auto"/>
        <w:sectPr w:rsidR="008F2492" w:rsidRPr="001B073D" w:rsidSect="00CC168E">
          <w:pgSz w:w="11906" w:h="16838" w:code="9"/>
          <w:pgMar w:top="1765" w:right="1440" w:bottom="1440" w:left="1440" w:header="737" w:footer="0" w:gutter="0"/>
          <w:cols w:space="708"/>
          <w:titlePg/>
          <w:docGrid w:linePitch="360"/>
        </w:sectPr>
      </w:pPr>
      <w:r w:rsidRPr="001B073D">
        <w:t xml:space="preserve">The NDIA uses a range of selection tools to assist us in the hiring process. We uphold the </w:t>
      </w:r>
      <w:hyperlink r:id="rId46" w:history="1">
        <w:r w:rsidRPr="001B073D">
          <w:rPr>
            <w:rStyle w:val="Hyperlink"/>
          </w:rPr>
          <w:t>APS Merit Principle</w:t>
        </w:r>
      </w:hyperlink>
      <w:r w:rsidRPr="001B073D">
        <w:t xml:space="preserve">. Our selection processes are designed to find the best available person for the job. </w:t>
      </w:r>
    </w:p>
    <w:p w14:paraId="725EE8FC" w14:textId="77777777" w:rsidR="00A97503" w:rsidRPr="001B073D" w:rsidRDefault="00A97503">
      <w:pPr>
        <w:pStyle w:val="Heading3"/>
        <w:numPr>
          <w:ilvl w:val="0"/>
          <w:numId w:val="0"/>
        </w:numPr>
      </w:pPr>
      <w:bookmarkStart w:id="30" w:name="_Toc211434172"/>
      <w:r w:rsidRPr="001B073D">
        <w:rPr>
          <w:sz w:val="56"/>
          <w:szCs w:val="56"/>
        </w:rPr>
        <w:lastRenderedPageBreak/>
        <w:t>Recruitability</w:t>
      </w:r>
      <w:bookmarkEnd w:id="30"/>
      <w:r w:rsidRPr="001B073D">
        <w:t xml:space="preserve"> </w:t>
      </w:r>
    </w:p>
    <w:p w14:paraId="3E1D1065" w14:textId="77777777" w:rsidR="00845BBC" w:rsidRPr="001B073D" w:rsidRDefault="00A97503" w:rsidP="00845BBC">
      <w:pPr>
        <w:pStyle w:val="Breakoutintroparagraph"/>
      </w:pPr>
      <w:r w:rsidRPr="001B073D">
        <w:t xml:space="preserve">Diverse skills, perspectives and abilities are appreciated. They are valued and crucial to our workplace culture. </w:t>
      </w:r>
    </w:p>
    <w:p w14:paraId="7C0ACE7A" w14:textId="77777777" w:rsidR="00A97503" w:rsidRPr="001B073D" w:rsidRDefault="00A97503" w:rsidP="00ED15A1">
      <w:pPr>
        <w:pStyle w:val="Breakoutintroparagraph"/>
        <w:spacing w:after="360"/>
      </w:pPr>
      <w:r w:rsidRPr="001B073D">
        <w:t>The NDIA is committed to supporting the employment and career development of people with disability.</w:t>
      </w:r>
    </w:p>
    <w:p w14:paraId="45A00BB7" w14:textId="77777777" w:rsidR="00ED15A1" w:rsidRPr="001B073D" w:rsidRDefault="00ED15A1" w:rsidP="00ED15A1">
      <w:pPr>
        <w:pStyle w:val="Breakoutintroparagraph"/>
        <w:spacing w:before="480" w:after="1080"/>
      </w:pPr>
      <w:r w:rsidRPr="001B073D">
        <w:rPr>
          <w:noProof/>
        </w:rPr>
        <mc:AlternateContent>
          <mc:Choice Requires="wps">
            <w:drawing>
              <wp:anchor distT="0" distB="0" distL="114300" distR="114300" simplePos="0" relativeHeight="251658245" behindDoc="0" locked="0" layoutInCell="1" allowOverlap="1" wp14:anchorId="7966945C" wp14:editId="6F5685FB">
                <wp:simplePos x="0" y="0"/>
                <wp:positionH relativeFrom="margin">
                  <wp:posOffset>0</wp:posOffset>
                </wp:positionH>
                <wp:positionV relativeFrom="paragraph">
                  <wp:posOffset>-236855</wp:posOffset>
                </wp:positionV>
                <wp:extent cx="2243455" cy="991870"/>
                <wp:effectExtent l="0" t="0" r="0" b="0"/>
                <wp:wrapNone/>
                <wp:docPr id="238392812" name="Freefor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43455" cy="991870"/>
                        </a:xfrm>
                        <a:custGeom>
                          <a:avLst/>
                          <a:gdLst/>
                          <a:ahLst/>
                          <a:cxnLst/>
                          <a:rect l="l" t="t" r="r" b="b"/>
                          <a:pathLst>
                            <a:path w="3280718" h="1467690">
                              <a:moveTo>
                                <a:pt x="0" y="0"/>
                              </a:moveTo>
                              <a:lnTo>
                                <a:pt x="3280718" y="0"/>
                              </a:lnTo>
                              <a:lnTo>
                                <a:pt x="3280718" y="1467690"/>
                              </a:lnTo>
                              <a:lnTo>
                                <a:pt x="0" y="1467690"/>
                              </a:lnTo>
                              <a:lnTo>
                                <a:pt x="0" y="0"/>
                              </a:lnTo>
                              <a:close/>
                            </a:path>
                          </a:pathLst>
                        </a:custGeom>
                        <a:blipFill>
                          <a:blip r:embed="rId47"/>
                          <a:stretch>
                            <a:fillRect/>
                          </a:stretch>
                        </a:blipFill>
                      </wps:spPr>
                      <wps:bodyPr vertOverflow="clip" horzOverflow="clip"/>
                    </wps:wsp>
                  </a:graphicData>
                </a:graphic>
                <wp14:sizeRelH relativeFrom="margin">
                  <wp14:pctWidth>0</wp14:pctWidth>
                </wp14:sizeRelH>
                <wp14:sizeRelV relativeFrom="margin">
                  <wp14:pctHeight>0</wp14:pctHeight>
                </wp14:sizeRelV>
              </wp:anchor>
            </w:drawing>
          </mc:Choice>
          <mc:Fallback>
            <w:pict>
              <v:shape w14:anchorId="1D0D08BF" id="Freeform 2" o:spid="_x0000_s1026" alt="&quot;&quot;" style="position:absolute;margin-left:0;margin-top:-18.65pt;width:176.65pt;height:78.1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280718,1467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" path="m,l3280718,r,1467690l,1467690,,xe" stroked="f">
                <v:fill r:id="rId48" o:title="" recolor="t" rotate="t" type="frame"/>
                <v:path arrowok="t"/>
                <w10:wrap anchorx="margin"/>
              </v:shape>
            </w:pict>
          </mc:Fallback>
        </mc:AlternateContent>
      </w:r>
    </w:p>
    <w:p w14:paraId="27EE4CD0" w14:textId="77777777" w:rsidR="00A97503" w:rsidRPr="001B073D" w:rsidRDefault="00A97503" w:rsidP="00845BBC">
      <w:pPr>
        <w:pStyle w:val="Heading4"/>
        <w:numPr>
          <w:ilvl w:val="0"/>
          <w:numId w:val="0"/>
        </w:numPr>
        <w:spacing w:before="840"/>
      </w:pPr>
      <w:r w:rsidRPr="001B073D">
        <w:t>RecruitAbility applies to this vacancy</w:t>
      </w:r>
    </w:p>
    <w:p w14:paraId="7C059F86" w14:textId="77777777" w:rsidR="00A97503" w:rsidRPr="001B073D" w:rsidRDefault="00A97503" w:rsidP="00A97503">
      <w:r w:rsidRPr="001B073D">
        <w:t xml:space="preserve">Under the RecruitAbility scheme, you will be invited to take part in further assessment activities for the vacancy if you choose to opt-in to the scheme. To do so, you must declare you have a disability. You must </w:t>
      </w:r>
      <w:r w:rsidR="000627EC" w:rsidRPr="001B073D">
        <w:t xml:space="preserve">still </w:t>
      </w:r>
      <w:r w:rsidRPr="001B073D">
        <w:t xml:space="preserve">meet the minimum requirements for the vacancy. All requests for adjustments will be considered and managed in consultation with you. </w:t>
      </w:r>
    </w:p>
    <w:p w14:paraId="7EC5E152" w14:textId="77777777" w:rsidR="00A97503" w:rsidRPr="001B073D" w:rsidRDefault="00A97503" w:rsidP="00A97503">
      <w:r w:rsidRPr="001B073D">
        <w:rPr>
          <w:bCs/>
        </w:rPr>
        <w:t>To find out more, visit</w:t>
      </w:r>
      <w:r w:rsidRPr="001B073D">
        <w:rPr>
          <w:rFonts w:cs="Arial"/>
          <w:bCs/>
        </w:rPr>
        <w:t xml:space="preserve"> the </w:t>
      </w:r>
      <w:hyperlink r:id="rId49" w:history="1">
        <w:r w:rsidRPr="001B073D">
          <w:rPr>
            <w:rStyle w:val="Hyperlink"/>
            <w:rFonts w:cs="Arial"/>
            <w:bCs/>
          </w:rPr>
          <w:t>APSC website</w:t>
        </w:r>
      </w:hyperlink>
      <w:r w:rsidRPr="001B073D">
        <w:rPr>
          <w:rFonts w:cs="Arial"/>
          <w:bCs/>
        </w:rPr>
        <w:t>.</w:t>
      </w:r>
      <w:r w:rsidRPr="001B073D">
        <w:t xml:space="preserve"> </w:t>
      </w:r>
    </w:p>
    <w:p w14:paraId="0861FA8F" w14:textId="77777777" w:rsidR="00A97503" w:rsidRPr="001B073D" w:rsidRDefault="00A97503" w:rsidP="00A97503">
      <w:pPr>
        <w:rPr>
          <w:b/>
          <w:bCs/>
        </w:rPr>
      </w:pPr>
      <w:r w:rsidRPr="001B073D">
        <w:t>In the NDIA, we believe building a culture of inclusion begins with a fair application process. If you have any questions, require support or reasonable adjustments, we are here to help. The Agency’s contact person in the Vacancy Details section of this Candidate Pack can provide confidential assistance</w:t>
      </w:r>
      <w:r w:rsidRPr="001B073D">
        <w:rPr>
          <w:b/>
          <w:bCs/>
        </w:rPr>
        <w:t>.</w:t>
      </w:r>
      <w:r w:rsidR="00964E11" w:rsidRPr="001B073D">
        <w:rPr>
          <w:b/>
          <w:bCs/>
        </w:rPr>
        <w:t xml:space="preserve"> </w:t>
      </w:r>
      <w:r w:rsidR="00964E11" w:rsidRPr="001B073D">
        <w:t>You need only ask</w:t>
      </w:r>
      <w:r w:rsidR="00D43E40" w:rsidRPr="001B073D">
        <w:t>.</w:t>
      </w:r>
    </w:p>
    <w:p w14:paraId="31D5E57D" w14:textId="77777777" w:rsidR="00C6292C" w:rsidRPr="001B073D" w:rsidRDefault="00C6292C">
      <w:pPr>
        <w:spacing w:after="0" w:line="240" w:lineRule="auto"/>
        <w:rPr>
          <w:b/>
          <w:color w:val="6B2976"/>
          <w:sz w:val="30"/>
          <w:szCs w:val="30"/>
        </w:rPr>
      </w:pPr>
    </w:p>
    <w:p w14:paraId="75D1C652" w14:textId="77777777" w:rsidR="00284E67" w:rsidRPr="001B073D" w:rsidRDefault="00284E67">
      <w:pPr>
        <w:spacing w:after="0" w:line="240" w:lineRule="auto"/>
        <w:rPr>
          <w:b/>
          <w:color w:val="6B2976"/>
          <w:sz w:val="30"/>
          <w:szCs w:val="30"/>
        </w:rPr>
      </w:pPr>
      <w:r w:rsidRPr="001B073D">
        <w:br w:type="page"/>
      </w:r>
    </w:p>
    <w:p w14:paraId="0BB236CC" w14:textId="77777777" w:rsidR="00A97503" w:rsidRPr="001B073D" w:rsidRDefault="00A97503" w:rsidP="00A97503">
      <w:pPr>
        <w:pStyle w:val="Heading3"/>
        <w:numPr>
          <w:ilvl w:val="0"/>
          <w:numId w:val="0"/>
        </w:numPr>
        <w:ind w:left="720" w:hanging="720"/>
      </w:pPr>
      <w:bookmarkStart w:id="31" w:name="_Toc211434173"/>
      <w:r w:rsidRPr="001B073D">
        <w:lastRenderedPageBreak/>
        <w:t>Application process</w:t>
      </w:r>
      <w:bookmarkEnd w:id="31"/>
      <w:r w:rsidRPr="001B073D">
        <w:t xml:space="preserve"> </w:t>
      </w:r>
    </w:p>
    <w:p w14:paraId="4EECDF17" w14:textId="77777777" w:rsidR="006059E7" w:rsidRPr="001B073D" w:rsidRDefault="00A97503" w:rsidP="006059E7">
      <w:r w:rsidRPr="001B073D">
        <w:t xml:space="preserve">Table </w:t>
      </w:r>
      <w:r w:rsidRPr="001B073D">
        <w:fldChar w:fldCharType="begin"/>
      </w:r>
      <w:r w:rsidRPr="001B073D">
        <w:instrText xml:space="preserve"> SEQ Table \* ARABIC </w:instrText>
      </w:r>
      <w:r w:rsidRPr="001B073D">
        <w:fldChar w:fldCharType="separate"/>
      </w:r>
      <w:r w:rsidR="00D708DE" w:rsidRPr="001B073D">
        <w:t>2</w:t>
      </w:r>
      <w:r w:rsidRPr="001B073D">
        <w:fldChar w:fldCharType="end"/>
      </w:r>
      <w:r w:rsidRPr="001B073D">
        <w:t>. High level application process</w:t>
      </w:r>
      <w:bookmarkEnd w:id="24"/>
    </w:p>
    <w:tbl>
      <w:tblPr>
        <w:tblStyle w:val="ListTable4"/>
        <w:tblW w:w="9067" w:type="dxa"/>
        <w:tblLook w:val="04A0" w:firstRow="1" w:lastRow="0" w:firstColumn="1" w:lastColumn="0" w:noHBand="0" w:noVBand="1"/>
        <w:tblDescription w:val="Application process overview"/>
      </w:tblPr>
      <w:tblGrid>
        <w:gridCol w:w="2689"/>
        <w:gridCol w:w="6378"/>
      </w:tblGrid>
      <w:tr w:rsidR="006059E7" w:rsidRPr="001B073D" w14:paraId="495A1170" w14:textId="77777777" w:rsidTr="0FCD0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0374AEC" w14:textId="77777777" w:rsidR="006059E7" w:rsidRPr="001B073D" w:rsidRDefault="006059E7" w:rsidP="00DC3E2E">
            <w:r w:rsidRPr="001B073D">
              <w:t>Step</w:t>
            </w:r>
          </w:p>
        </w:tc>
        <w:tc>
          <w:tcPr>
            <w:tcW w:w="6378" w:type="dxa"/>
          </w:tcPr>
          <w:p w14:paraId="14422A36" w14:textId="77777777" w:rsidR="006059E7" w:rsidRPr="001B073D" w:rsidRDefault="006059E7" w:rsidP="00DC3E2E">
            <w:pPr>
              <w:cnfStyle w:val="100000000000" w:firstRow="1" w:lastRow="0" w:firstColumn="0" w:lastColumn="0" w:oddVBand="0" w:evenVBand="0" w:oddHBand="0" w:evenHBand="0" w:firstRowFirstColumn="0" w:firstRowLastColumn="0" w:lastRowFirstColumn="0" w:lastRowLastColumn="0"/>
            </w:pPr>
            <w:r w:rsidRPr="001B073D">
              <w:t>De</w:t>
            </w:r>
            <w:r w:rsidR="00A97503" w:rsidRPr="001B073D">
              <w:t>tails</w:t>
            </w:r>
          </w:p>
        </w:tc>
      </w:tr>
      <w:tr w:rsidR="006059E7" w:rsidRPr="001B073D" w14:paraId="493C68D4" w14:textId="77777777" w:rsidTr="00C6292C">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1F5BDBE4" w14:textId="77777777" w:rsidR="006059E7" w:rsidRPr="001B073D" w:rsidRDefault="00845BBC" w:rsidP="00845BBC">
            <w:r w:rsidRPr="001B073D">
              <w:t xml:space="preserve">1. </w:t>
            </w:r>
            <w:r w:rsidR="006059E7" w:rsidRPr="001B073D">
              <w:t>Apply</w:t>
            </w:r>
          </w:p>
        </w:tc>
        <w:tc>
          <w:tcPr>
            <w:tcW w:w="6378" w:type="dxa"/>
            <w:vAlign w:val="center"/>
          </w:tcPr>
          <w:p w14:paraId="220F8A61" w14:textId="77777777" w:rsidR="006059E7" w:rsidRPr="001B073D" w:rsidRDefault="00A97503" w:rsidP="00845BBC">
            <w:pPr>
              <w:cnfStyle w:val="000000100000" w:firstRow="0" w:lastRow="0" w:firstColumn="0" w:lastColumn="0" w:oddVBand="0" w:evenVBand="0" w:oddHBand="1" w:evenHBand="0" w:firstRowFirstColumn="0" w:firstRowLastColumn="0" w:lastRowFirstColumn="0" w:lastRowLastColumn="0"/>
            </w:pPr>
            <w:r w:rsidRPr="001B073D">
              <w:t xml:space="preserve">Submit your application through the NDIS website. </w:t>
            </w:r>
          </w:p>
        </w:tc>
      </w:tr>
      <w:tr w:rsidR="006059E7" w:rsidRPr="001B073D" w14:paraId="506D588C" w14:textId="77777777" w:rsidTr="0FCD0129">
        <w:tc>
          <w:tcPr>
            <w:cnfStyle w:val="001000000000" w:firstRow="0" w:lastRow="0" w:firstColumn="1" w:lastColumn="0" w:oddVBand="0" w:evenVBand="0" w:oddHBand="0" w:evenHBand="0" w:firstRowFirstColumn="0" w:firstRowLastColumn="0" w:lastRowFirstColumn="0" w:lastRowLastColumn="0"/>
            <w:tcW w:w="2689" w:type="dxa"/>
          </w:tcPr>
          <w:p w14:paraId="2D8E72B2" w14:textId="77777777" w:rsidR="006059E7" w:rsidRPr="001B073D" w:rsidRDefault="00845BBC" w:rsidP="00845BBC">
            <w:r w:rsidRPr="001B073D">
              <w:t xml:space="preserve">2. </w:t>
            </w:r>
            <w:r w:rsidR="00A97503" w:rsidRPr="001B073D">
              <w:t>Shortlist</w:t>
            </w:r>
          </w:p>
        </w:tc>
        <w:tc>
          <w:tcPr>
            <w:tcW w:w="6378" w:type="dxa"/>
            <w:vAlign w:val="center"/>
          </w:tcPr>
          <w:p w14:paraId="4CD2DCCC" w14:textId="77777777" w:rsidR="00192CD6" w:rsidRPr="001B073D" w:rsidRDefault="001F2480" w:rsidP="00845BBC">
            <w:pPr>
              <w:cnfStyle w:val="000000000000" w:firstRow="0" w:lastRow="0" w:firstColumn="0" w:lastColumn="0" w:oddVBand="0" w:evenVBand="0" w:oddHBand="0" w:evenHBand="0" w:firstRowFirstColumn="0" w:firstRowLastColumn="0" w:lastRowFirstColumn="0" w:lastRowLastColumn="0"/>
            </w:pPr>
            <w:r w:rsidRPr="001B073D">
              <w:t>Shortlisting is</w:t>
            </w:r>
            <w:r w:rsidR="00A97503" w:rsidRPr="001B073D">
              <w:t xml:space="preserve"> based on how well your resume and pitch demonstrate your skills for the vacancy.</w:t>
            </w:r>
          </w:p>
        </w:tc>
      </w:tr>
      <w:tr w:rsidR="00A97503" w:rsidRPr="001B073D" w14:paraId="50B14CF8" w14:textId="77777777" w:rsidTr="0FCD0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DEAD5EB" w14:textId="77777777" w:rsidR="00A97503" w:rsidRPr="001B073D" w:rsidRDefault="00845BBC" w:rsidP="00845BBC">
            <w:r w:rsidRPr="001B073D">
              <w:t xml:space="preserve">3. </w:t>
            </w:r>
            <w:r w:rsidR="00A97503" w:rsidRPr="001B073D">
              <w:t>Assessment</w:t>
            </w:r>
          </w:p>
        </w:tc>
        <w:tc>
          <w:tcPr>
            <w:tcW w:w="6378" w:type="dxa"/>
            <w:vAlign w:val="center"/>
          </w:tcPr>
          <w:p w14:paraId="051D50CC" w14:textId="77777777" w:rsidR="00A97503" w:rsidRPr="001B073D" w:rsidRDefault="00A97503" w:rsidP="00845BBC">
            <w:pPr>
              <w:cnfStyle w:val="000000100000" w:firstRow="0" w:lastRow="0" w:firstColumn="0" w:lastColumn="0" w:oddVBand="0" w:evenVBand="0" w:oddHBand="1" w:evenHBand="0" w:firstRowFirstColumn="0" w:firstRowLastColumn="0" w:lastRowFirstColumn="0" w:lastRowLastColumn="0"/>
            </w:pPr>
            <w:r w:rsidRPr="001B073D">
              <w:t>Shortlisted applicants may be invited to an interview with a panel. Any additional assessments will be discussed with you if required.</w:t>
            </w:r>
          </w:p>
        </w:tc>
      </w:tr>
      <w:tr w:rsidR="006059E7" w:rsidRPr="001B073D" w14:paraId="0BDB1037" w14:textId="77777777" w:rsidTr="0FCD0129">
        <w:trPr>
          <w:trHeight w:val="668"/>
        </w:trPr>
        <w:tc>
          <w:tcPr>
            <w:cnfStyle w:val="001000000000" w:firstRow="0" w:lastRow="0" w:firstColumn="1" w:lastColumn="0" w:oddVBand="0" w:evenVBand="0" w:oddHBand="0" w:evenHBand="0" w:firstRowFirstColumn="0" w:firstRowLastColumn="0" w:lastRowFirstColumn="0" w:lastRowLastColumn="0"/>
            <w:tcW w:w="2689" w:type="dxa"/>
          </w:tcPr>
          <w:p w14:paraId="3CE29C09" w14:textId="77777777" w:rsidR="006059E7" w:rsidRPr="001B073D" w:rsidRDefault="00845BBC" w:rsidP="00845BBC">
            <w:r w:rsidRPr="001B073D">
              <w:t xml:space="preserve">4. </w:t>
            </w:r>
            <w:r w:rsidR="006059E7" w:rsidRPr="001B073D">
              <w:t xml:space="preserve">Reference check  </w:t>
            </w:r>
          </w:p>
        </w:tc>
        <w:tc>
          <w:tcPr>
            <w:tcW w:w="6378" w:type="dxa"/>
            <w:vAlign w:val="center"/>
          </w:tcPr>
          <w:p w14:paraId="5C88EC38" w14:textId="23AB4EAA" w:rsidR="006059E7" w:rsidRPr="001B073D" w:rsidRDefault="00A97503" w:rsidP="00845BBC">
            <w:pPr>
              <w:cnfStyle w:val="000000000000" w:firstRow="0" w:lastRow="0" w:firstColumn="0" w:lastColumn="0" w:oddVBand="0" w:evenVBand="0" w:oddHBand="0" w:evenHBand="0" w:firstRowFirstColumn="0" w:firstRowLastColumn="0" w:lastRowFirstColumn="0" w:lastRowLastColumn="0"/>
            </w:pPr>
            <w:r w:rsidRPr="001B073D">
              <w:t>We may contact your referees to further assess your suitability.</w:t>
            </w:r>
          </w:p>
        </w:tc>
      </w:tr>
      <w:tr w:rsidR="00C6292C" w:rsidRPr="001B073D" w14:paraId="5749F235" w14:textId="77777777" w:rsidTr="0FCD0129">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2689" w:type="dxa"/>
          </w:tcPr>
          <w:p w14:paraId="6E09C8B9" w14:textId="77777777" w:rsidR="00C6292C" w:rsidRPr="001B073D" w:rsidRDefault="00845BBC" w:rsidP="00845BBC">
            <w:r w:rsidRPr="001B073D">
              <w:t xml:space="preserve">5. </w:t>
            </w:r>
            <w:r w:rsidR="00C6292C" w:rsidRPr="001B073D">
              <w:t xml:space="preserve">Outcome </w:t>
            </w:r>
          </w:p>
        </w:tc>
        <w:tc>
          <w:tcPr>
            <w:tcW w:w="6378" w:type="dxa"/>
            <w:vAlign w:val="center"/>
          </w:tcPr>
          <w:p w14:paraId="08664AA3" w14:textId="77777777" w:rsidR="00C6292C" w:rsidRPr="001B073D" w:rsidRDefault="00C6292C" w:rsidP="00845BBC">
            <w:pPr>
              <w:cnfStyle w:val="000000100000" w:firstRow="0" w:lastRow="0" w:firstColumn="0" w:lastColumn="0" w:oddVBand="0" w:evenVBand="0" w:oddHBand="1" w:evenHBand="0" w:firstRowFirstColumn="0" w:firstRowLastColumn="0" w:lastRowFirstColumn="0" w:lastRowLastColumn="0"/>
            </w:pPr>
            <w:r w:rsidRPr="001B073D">
              <w:t>The recruitment panel will finalise the outcome. All applicants will be notified of their result.</w:t>
            </w:r>
          </w:p>
        </w:tc>
      </w:tr>
      <w:tr w:rsidR="006059E7" w:rsidRPr="001B073D" w14:paraId="0B07A474" w14:textId="77777777" w:rsidTr="0FCD0129">
        <w:trPr>
          <w:trHeight w:val="668"/>
        </w:trPr>
        <w:tc>
          <w:tcPr>
            <w:cnfStyle w:val="001000000000" w:firstRow="0" w:lastRow="0" w:firstColumn="1" w:lastColumn="0" w:oddVBand="0" w:evenVBand="0" w:oddHBand="0" w:evenHBand="0" w:firstRowFirstColumn="0" w:firstRowLastColumn="0" w:lastRowFirstColumn="0" w:lastRowLastColumn="0"/>
            <w:tcW w:w="2689" w:type="dxa"/>
          </w:tcPr>
          <w:p w14:paraId="4ADDAE6D" w14:textId="77777777" w:rsidR="006059E7" w:rsidRPr="001B073D" w:rsidRDefault="00845BBC" w:rsidP="00845BBC">
            <w:r w:rsidRPr="001B073D">
              <w:t xml:space="preserve">6. </w:t>
            </w:r>
            <w:r w:rsidR="006059E7" w:rsidRPr="001B073D">
              <w:t xml:space="preserve">Merit </w:t>
            </w:r>
            <w:r w:rsidR="00C6292C" w:rsidRPr="001B073D">
              <w:t xml:space="preserve">pool </w:t>
            </w:r>
          </w:p>
        </w:tc>
        <w:tc>
          <w:tcPr>
            <w:tcW w:w="6378" w:type="dxa"/>
            <w:vAlign w:val="center"/>
          </w:tcPr>
          <w:p w14:paraId="357956E7" w14:textId="77777777" w:rsidR="006059E7" w:rsidRPr="001B073D" w:rsidRDefault="00C6292C" w:rsidP="00845BBC">
            <w:pPr>
              <w:cnfStyle w:val="000000000000" w:firstRow="0" w:lastRow="0" w:firstColumn="0" w:lastColumn="0" w:oddVBand="0" w:evenVBand="0" w:oddHBand="0" w:evenHBand="0" w:firstRowFirstColumn="0" w:firstRowLastColumn="0" w:lastRowFirstColumn="0" w:lastRowLastColumn="0"/>
              <w:rPr>
                <w:rStyle w:val="normaltextrun"/>
                <w:rFonts w:cs="Arial"/>
              </w:rPr>
            </w:pPr>
            <w:r w:rsidRPr="001B073D">
              <w:t>A merit pool may be established for 18 months and may be used to fill future vacancies.</w:t>
            </w:r>
          </w:p>
        </w:tc>
      </w:tr>
    </w:tbl>
    <w:p w14:paraId="1446EF74" w14:textId="05DDC242" w:rsidR="007E1B14" w:rsidRDefault="007E1B14">
      <w:pPr>
        <w:spacing w:after="0" w:line="240" w:lineRule="auto"/>
      </w:pPr>
    </w:p>
    <w:sectPr w:rsidR="007E1B14" w:rsidSect="00CC168E">
      <w:pgSz w:w="11906" w:h="16838" w:code="9"/>
      <w:pgMar w:top="1765" w:right="1440" w:bottom="1440" w:left="1440" w:header="73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8018A" w14:textId="77777777" w:rsidR="00ED207D" w:rsidRPr="001B073D" w:rsidRDefault="00ED207D" w:rsidP="00863C7F">
      <w:r w:rsidRPr="001B073D">
        <w:separator/>
      </w:r>
    </w:p>
    <w:p w14:paraId="332FCB33" w14:textId="77777777" w:rsidR="00ED207D" w:rsidRPr="001B073D" w:rsidRDefault="00ED207D" w:rsidP="00863C7F"/>
    <w:p w14:paraId="4B93229E" w14:textId="77777777" w:rsidR="00ED207D" w:rsidRPr="001B073D" w:rsidRDefault="00ED207D" w:rsidP="00863C7F"/>
    <w:p w14:paraId="66A3DEFD" w14:textId="77777777" w:rsidR="00ED207D" w:rsidRPr="001B073D" w:rsidRDefault="00ED207D" w:rsidP="00863C7F"/>
    <w:p w14:paraId="37AE76B6" w14:textId="77777777" w:rsidR="00ED207D" w:rsidRPr="001B073D" w:rsidRDefault="00ED207D" w:rsidP="00863C7F"/>
    <w:p w14:paraId="3B0D060D" w14:textId="77777777" w:rsidR="00ED207D" w:rsidRPr="001B073D" w:rsidRDefault="00ED207D" w:rsidP="00863C7F"/>
    <w:p w14:paraId="7DADE3B5" w14:textId="77777777" w:rsidR="00ED207D" w:rsidRPr="001B073D" w:rsidRDefault="00ED207D" w:rsidP="00863C7F"/>
    <w:p w14:paraId="13057F6F" w14:textId="77777777" w:rsidR="00ED207D" w:rsidRPr="001B073D" w:rsidRDefault="00ED207D" w:rsidP="00863C7F"/>
    <w:p w14:paraId="54F66F5C" w14:textId="77777777" w:rsidR="00ED207D" w:rsidRPr="001B073D" w:rsidRDefault="00ED207D" w:rsidP="00863C7F"/>
    <w:p w14:paraId="0D1AF271" w14:textId="77777777" w:rsidR="00ED207D" w:rsidRPr="001B073D" w:rsidRDefault="00ED207D" w:rsidP="00863C7F"/>
  </w:endnote>
  <w:endnote w:type="continuationSeparator" w:id="0">
    <w:p w14:paraId="1AC5460F" w14:textId="77777777" w:rsidR="00ED207D" w:rsidRPr="001B073D" w:rsidRDefault="00ED207D" w:rsidP="00863C7F">
      <w:r w:rsidRPr="001B073D">
        <w:continuationSeparator/>
      </w:r>
    </w:p>
    <w:p w14:paraId="1D1D6892" w14:textId="77777777" w:rsidR="00ED207D" w:rsidRPr="001B073D" w:rsidRDefault="00ED207D" w:rsidP="00863C7F"/>
    <w:p w14:paraId="0C416895" w14:textId="77777777" w:rsidR="00ED207D" w:rsidRPr="001B073D" w:rsidRDefault="00ED207D" w:rsidP="00863C7F"/>
    <w:p w14:paraId="4455D0CE" w14:textId="77777777" w:rsidR="00ED207D" w:rsidRPr="001B073D" w:rsidRDefault="00ED207D" w:rsidP="00863C7F"/>
    <w:p w14:paraId="2B383CEA" w14:textId="77777777" w:rsidR="00ED207D" w:rsidRPr="001B073D" w:rsidRDefault="00ED207D" w:rsidP="00863C7F"/>
    <w:p w14:paraId="27859AD3" w14:textId="77777777" w:rsidR="00ED207D" w:rsidRPr="001B073D" w:rsidRDefault="00ED207D" w:rsidP="00863C7F"/>
    <w:p w14:paraId="4B9164DF" w14:textId="77777777" w:rsidR="00ED207D" w:rsidRPr="001B073D" w:rsidRDefault="00ED207D" w:rsidP="00863C7F"/>
    <w:p w14:paraId="23D79F26" w14:textId="77777777" w:rsidR="00ED207D" w:rsidRPr="001B073D" w:rsidRDefault="00ED207D" w:rsidP="00863C7F"/>
    <w:p w14:paraId="22012A02" w14:textId="77777777" w:rsidR="00ED207D" w:rsidRPr="001B073D" w:rsidRDefault="00ED207D" w:rsidP="00863C7F"/>
    <w:p w14:paraId="21B540DB" w14:textId="77777777" w:rsidR="00ED207D" w:rsidRPr="001B073D" w:rsidRDefault="00ED207D" w:rsidP="00863C7F"/>
  </w:endnote>
  <w:endnote w:type="continuationNotice" w:id="1">
    <w:p w14:paraId="46DE79AC" w14:textId="77777777" w:rsidR="00ED207D" w:rsidRPr="001B073D" w:rsidRDefault="00ED20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FSMePro">
    <w:altName w:val="Calibri"/>
    <w:charset w:val="00"/>
    <w:family w:val="auto"/>
    <w:pitch w:val="variable"/>
    <w:sig w:usb0="A00002EF" w:usb1="4000606A"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MS Mincho">
    <w:altName w:val="ＭＳ 明朝"/>
    <w:panose1 w:val="02020609040205080304"/>
    <w:charset w:val="80"/>
    <w:family w:val="roman"/>
    <w:pitch w:val="fixed"/>
    <w:sig w:usb0="00000001" w:usb1="08070000" w:usb2="00000010" w:usb3="00000000" w:csb0="00020000" w:csb1="00000000"/>
  </w:font>
  <w:font w:name="FSMe-Bold">
    <w:altName w:val="Cambria"/>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font>
  <w:font w:name="2">
    <w:altName w:val="Calibri"/>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EAD22" w14:textId="77777777" w:rsidR="008D4B76" w:rsidRPr="001B073D" w:rsidRDefault="008D4B76" w:rsidP="00863C7F">
    <w:pPr>
      <w:pStyle w:val="Footer"/>
    </w:pPr>
  </w:p>
  <w:p w14:paraId="7324C651" w14:textId="77777777" w:rsidR="00AA6762" w:rsidRPr="001B073D" w:rsidRDefault="00AA6762" w:rsidP="00863C7F"/>
  <w:p w14:paraId="64D910E0" w14:textId="77777777" w:rsidR="00AA6762" w:rsidRPr="001B073D" w:rsidRDefault="00AA6762" w:rsidP="00863C7F"/>
  <w:p w14:paraId="76696086" w14:textId="77777777" w:rsidR="00A71751" w:rsidRPr="001B073D" w:rsidRDefault="00A71751" w:rsidP="00863C7F"/>
  <w:p w14:paraId="43A8FE40" w14:textId="77777777" w:rsidR="00A71751" w:rsidRPr="001B073D" w:rsidRDefault="00A71751" w:rsidP="00863C7F"/>
  <w:p w14:paraId="452EA39C" w14:textId="77777777" w:rsidR="00A71751" w:rsidRPr="001B073D" w:rsidRDefault="00A71751" w:rsidP="00863C7F"/>
  <w:p w14:paraId="294760A7" w14:textId="77777777" w:rsidR="00A71751" w:rsidRPr="001B073D" w:rsidRDefault="00A71751"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45254" w14:textId="77777777" w:rsidR="00180D51" w:rsidRPr="001B073D" w:rsidRDefault="00323BB7" w:rsidP="00863C7F">
    <w:pPr>
      <w:pStyle w:val="Footer"/>
    </w:pPr>
    <w:r w:rsidRPr="001B073D">
      <w:rPr>
        <w:b/>
        <w:bCs/>
      </w:rPr>
      <w:t>ndis.gov.au</w:t>
    </w:r>
    <w:r w:rsidR="0023603F" w:rsidRPr="001B073D">
      <w:tab/>
    </w:r>
    <w:r w:rsidR="0023603F" w:rsidRPr="001B073D">
      <w:tab/>
    </w:r>
    <w:r w:rsidR="004D32B5" w:rsidRPr="001B073D">
      <w:rPr>
        <w:color w:val="2B579A"/>
        <w:shd w:val="clear" w:color="auto" w:fill="E6E6E6"/>
      </w:rPr>
      <w:fldChar w:fldCharType="begin"/>
    </w:r>
    <w:r w:rsidR="004D32B5" w:rsidRPr="001B073D">
      <w:instrText xml:space="preserve"> PAGE   \* MERGEFORMAT </w:instrText>
    </w:r>
    <w:r w:rsidR="004D32B5" w:rsidRPr="001B073D">
      <w:rPr>
        <w:color w:val="2B579A"/>
        <w:shd w:val="clear" w:color="auto" w:fill="E6E6E6"/>
      </w:rPr>
      <w:fldChar w:fldCharType="separate"/>
    </w:r>
    <w:r w:rsidR="00D35FF8" w:rsidRPr="001B073D">
      <w:t>2</w:t>
    </w:r>
    <w:r w:rsidR="004D32B5" w:rsidRPr="001B073D">
      <w:rPr>
        <w:color w:val="2B579A"/>
        <w:shd w:val="clear" w:color="auto" w:fill="E6E6E6"/>
      </w:rPr>
      <w:fldChar w:fldCharType="end"/>
    </w:r>
  </w:p>
  <w:p w14:paraId="42274D89" w14:textId="77777777" w:rsidR="00830A50" w:rsidRPr="001B073D" w:rsidRDefault="00830A50" w:rsidP="00830A50">
    <w:pPr>
      <w:pStyle w:val="Header"/>
    </w:pPr>
  </w:p>
  <w:p w14:paraId="78D6659F" w14:textId="77777777" w:rsidR="00681FDF" w:rsidRPr="001B073D" w:rsidRDefault="00681FD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B2132" w14:textId="77777777" w:rsidR="008F2492" w:rsidRPr="001B073D" w:rsidRDefault="008F2492" w:rsidP="0029220A">
    <w:pPr>
      <w:pStyle w:val="Footer"/>
      <w:pBdr>
        <w:top w:val="none" w:sz="0" w:space="0" w:color="auto"/>
      </w:pBdr>
    </w:pPr>
    <w:r w:rsidRPr="001B073D">
      <w:rPr>
        <w:b/>
        <w:bCs/>
      </w:rPr>
      <w:t>ndis.gov.au</w:t>
    </w:r>
    <w:r w:rsidRPr="001B073D">
      <w:tab/>
    </w:r>
    <w:r w:rsidRPr="001B073D">
      <w:tab/>
    </w:r>
    <w:r w:rsidRPr="001B073D">
      <w:rPr>
        <w:color w:val="2B579A"/>
        <w:shd w:val="clear" w:color="auto" w:fill="E6E6E6"/>
      </w:rPr>
      <w:fldChar w:fldCharType="begin"/>
    </w:r>
    <w:r w:rsidRPr="001B073D">
      <w:instrText xml:space="preserve"> PAGE   \* MERGEFORMAT </w:instrText>
    </w:r>
    <w:r w:rsidRPr="001B073D">
      <w:rPr>
        <w:color w:val="2B579A"/>
        <w:shd w:val="clear" w:color="auto" w:fill="E6E6E6"/>
      </w:rPr>
      <w:fldChar w:fldCharType="separate"/>
    </w:r>
    <w:r w:rsidRPr="001B073D">
      <w:rPr>
        <w:color w:val="2B579A"/>
        <w:shd w:val="clear" w:color="auto" w:fill="E6E6E6"/>
      </w:rPr>
      <w:t>14</w:t>
    </w:r>
    <w:r w:rsidRPr="001B073D">
      <w:rPr>
        <w:color w:val="2B579A"/>
        <w:shd w:val="clear" w:color="auto" w:fill="E6E6E6"/>
      </w:rPr>
      <w:fldChar w:fldCharType="end"/>
    </w:r>
  </w:p>
  <w:p w14:paraId="6E6522E0" w14:textId="77777777" w:rsidR="008F2492" w:rsidRPr="001B073D" w:rsidRDefault="008F2492" w:rsidP="008F2492">
    <w:pPr>
      <w:pStyle w:val="Header"/>
    </w:pPr>
  </w:p>
  <w:p w14:paraId="38F7CF8E" w14:textId="77777777" w:rsidR="007219F1" w:rsidRPr="001B073D" w:rsidRDefault="007219F1" w:rsidP="008F2492">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CFC9D" w14:textId="77777777" w:rsidR="00ED207D" w:rsidRPr="001B073D" w:rsidRDefault="00ED207D" w:rsidP="00863C7F">
      <w:r w:rsidRPr="001B073D">
        <w:separator/>
      </w:r>
    </w:p>
    <w:p w14:paraId="30F3D86C" w14:textId="77777777" w:rsidR="00ED207D" w:rsidRPr="001B073D" w:rsidRDefault="00ED207D" w:rsidP="00863C7F"/>
    <w:p w14:paraId="15C2625B" w14:textId="77777777" w:rsidR="00ED207D" w:rsidRPr="001B073D" w:rsidRDefault="00ED207D" w:rsidP="00863C7F"/>
    <w:p w14:paraId="5D43FC99" w14:textId="77777777" w:rsidR="00ED207D" w:rsidRPr="001B073D" w:rsidRDefault="00ED207D" w:rsidP="00863C7F"/>
    <w:p w14:paraId="143E549F" w14:textId="77777777" w:rsidR="00ED207D" w:rsidRPr="001B073D" w:rsidRDefault="00ED207D" w:rsidP="00863C7F"/>
    <w:p w14:paraId="364125D7" w14:textId="77777777" w:rsidR="00ED207D" w:rsidRPr="001B073D" w:rsidRDefault="00ED207D" w:rsidP="00863C7F"/>
    <w:p w14:paraId="7C5566EB" w14:textId="77777777" w:rsidR="00ED207D" w:rsidRPr="001B073D" w:rsidRDefault="00ED207D" w:rsidP="00863C7F"/>
    <w:p w14:paraId="735A3FF3" w14:textId="77777777" w:rsidR="00ED207D" w:rsidRPr="001B073D" w:rsidRDefault="00ED207D" w:rsidP="00863C7F"/>
    <w:p w14:paraId="685453C6" w14:textId="77777777" w:rsidR="00ED207D" w:rsidRPr="001B073D" w:rsidRDefault="00ED207D" w:rsidP="00863C7F"/>
    <w:p w14:paraId="061EAE92" w14:textId="77777777" w:rsidR="00ED207D" w:rsidRPr="001B073D" w:rsidRDefault="00ED207D" w:rsidP="00863C7F"/>
  </w:footnote>
  <w:footnote w:type="continuationSeparator" w:id="0">
    <w:p w14:paraId="600C91ED" w14:textId="77777777" w:rsidR="00ED207D" w:rsidRPr="001B073D" w:rsidRDefault="00ED207D" w:rsidP="00863C7F">
      <w:r w:rsidRPr="001B073D">
        <w:continuationSeparator/>
      </w:r>
    </w:p>
    <w:p w14:paraId="5D470850" w14:textId="77777777" w:rsidR="00ED207D" w:rsidRPr="001B073D" w:rsidRDefault="00ED207D" w:rsidP="00863C7F"/>
    <w:p w14:paraId="0916CF64" w14:textId="77777777" w:rsidR="00ED207D" w:rsidRPr="001B073D" w:rsidRDefault="00ED207D" w:rsidP="00863C7F"/>
    <w:p w14:paraId="4B1ED923" w14:textId="77777777" w:rsidR="00ED207D" w:rsidRPr="001B073D" w:rsidRDefault="00ED207D" w:rsidP="00863C7F"/>
    <w:p w14:paraId="797CFB30" w14:textId="77777777" w:rsidR="00ED207D" w:rsidRPr="001B073D" w:rsidRDefault="00ED207D" w:rsidP="00863C7F"/>
    <w:p w14:paraId="4ABD5AB8" w14:textId="77777777" w:rsidR="00ED207D" w:rsidRPr="001B073D" w:rsidRDefault="00ED207D" w:rsidP="00863C7F"/>
    <w:p w14:paraId="5D4E2F77" w14:textId="77777777" w:rsidR="00ED207D" w:rsidRPr="001B073D" w:rsidRDefault="00ED207D" w:rsidP="00863C7F"/>
    <w:p w14:paraId="1B7FD448" w14:textId="77777777" w:rsidR="00ED207D" w:rsidRPr="001B073D" w:rsidRDefault="00ED207D" w:rsidP="00863C7F"/>
    <w:p w14:paraId="11FF7ECA" w14:textId="77777777" w:rsidR="00ED207D" w:rsidRPr="001B073D" w:rsidRDefault="00ED207D" w:rsidP="00863C7F"/>
    <w:p w14:paraId="11AFBA71" w14:textId="77777777" w:rsidR="00ED207D" w:rsidRPr="001B073D" w:rsidRDefault="00ED207D" w:rsidP="00863C7F"/>
  </w:footnote>
  <w:footnote w:type="continuationNotice" w:id="1">
    <w:p w14:paraId="40A36C0F" w14:textId="77777777" w:rsidR="00ED207D" w:rsidRPr="001B073D" w:rsidRDefault="00ED20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409FA" w14:textId="77777777" w:rsidR="008D4B76" w:rsidRPr="001B073D" w:rsidRDefault="008D4B76" w:rsidP="00863C7F">
    <w:pPr>
      <w:pStyle w:val="Header"/>
    </w:pPr>
  </w:p>
  <w:p w14:paraId="547F9582" w14:textId="77777777" w:rsidR="00AA6762" w:rsidRPr="001B073D" w:rsidRDefault="00AA6762" w:rsidP="00863C7F"/>
  <w:p w14:paraId="3D978653" w14:textId="77777777" w:rsidR="00AA6762" w:rsidRPr="001B073D" w:rsidRDefault="00AA6762" w:rsidP="00863C7F"/>
  <w:p w14:paraId="7908FFC8" w14:textId="77777777" w:rsidR="00A71751" w:rsidRPr="001B073D" w:rsidRDefault="00A71751" w:rsidP="00863C7F"/>
  <w:p w14:paraId="69498F7E" w14:textId="77777777" w:rsidR="00A71751" w:rsidRPr="001B073D" w:rsidRDefault="00A71751" w:rsidP="00863C7F"/>
  <w:p w14:paraId="4612CE15" w14:textId="77777777" w:rsidR="00A71751" w:rsidRPr="001B073D" w:rsidRDefault="00A71751" w:rsidP="00863C7F"/>
  <w:p w14:paraId="5A78D864" w14:textId="77777777" w:rsidR="00A71751" w:rsidRPr="001B073D" w:rsidRDefault="00A71751"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FE1D3" w14:textId="77777777" w:rsidR="00A71751" w:rsidRPr="001B073D" w:rsidRDefault="00A71751" w:rsidP="00830A50">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9AB5C" w14:textId="77777777" w:rsidR="00180D51" w:rsidRPr="001B073D" w:rsidRDefault="00180D51" w:rsidP="00805F1E">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8F4D7" w14:textId="77777777" w:rsidR="00805F1E" w:rsidRPr="001B073D" w:rsidRDefault="00805F1E" w:rsidP="00805F1E">
    <w:pPr>
      <w:pStyle w:val="Header"/>
      <w:jc w:val="left"/>
    </w:pPr>
    <w:r w:rsidRPr="001B073D">
      <w:rPr>
        <w:b w:val="0"/>
        <w:noProof/>
      </w:rPr>
      <w:drawing>
        <wp:anchor distT="0" distB="0" distL="114300" distR="114300" simplePos="0" relativeHeight="251658240" behindDoc="0" locked="1" layoutInCell="1" allowOverlap="1" wp14:anchorId="58274B76" wp14:editId="7686C11C">
          <wp:simplePos x="0" y="0"/>
          <wp:positionH relativeFrom="page">
            <wp:align>left</wp:align>
          </wp:positionH>
          <wp:positionV relativeFrom="page">
            <wp:align>top</wp:align>
          </wp:positionV>
          <wp:extent cx="7556400" cy="10688400"/>
          <wp:effectExtent l="0" t="0" r="0" b="0"/>
          <wp:wrapNone/>
          <wp:docPr id="2106785911" name="Picture 1" descr="A close-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28391" name="Picture 1" descr="A close-up of a scree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400" cy="1068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5DAB9" w14:textId="77777777" w:rsidR="00805F1E" w:rsidRPr="001B073D" w:rsidRDefault="00805F1E" w:rsidP="00805F1E">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32F38"/>
    <w:multiLevelType w:val="hybridMultilevel"/>
    <w:tmpl w:val="50ECB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A74D3B"/>
    <w:multiLevelType w:val="hybridMultilevel"/>
    <w:tmpl w:val="904C352C"/>
    <w:lvl w:ilvl="0" w:tplc="357A149C">
      <w:start w:val="1"/>
      <w:numFmt w:val="lowerRoman"/>
      <w:pStyle w:val="ListBullet"/>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B287BF3"/>
    <w:multiLevelType w:val="hybridMultilevel"/>
    <w:tmpl w:val="F4167BB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3055FF"/>
    <w:multiLevelType w:val="hybridMultilevel"/>
    <w:tmpl w:val="A0848650"/>
    <w:lvl w:ilvl="0" w:tplc="489E4EDC">
      <w:start w:val="1"/>
      <w:numFmt w:val="bullet"/>
      <w:pStyle w:val="Bullet"/>
      <w:lvlText w:val=""/>
      <w:lvlJc w:val="left"/>
      <w:pPr>
        <w:ind w:left="-1779" w:hanging="360"/>
      </w:pPr>
      <w:rPr>
        <w:rFonts w:ascii="Symbol" w:hAnsi="Symbol" w:hint="default"/>
      </w:rPr>
    </w:lvl>
    <w:lvl w:ilvl="1" w:tplc="08090003" w:tentative="1">
      <w:start w:val="1"/>
      <w:numFmt w:val="bullet"/>
      <w:lvlText w:val="o"/>
      <w:lvlJc w:val="left"/>
      <w:pPr>
        <w:ind w:left="-1059" w:hanging="360"/>
      </w:pPr>
      <w:rPr>
        <w:rFonts w:ascii="Courier New" w:hAnsi="Courier New" w:cs="Courier New" w:hint="default"/>
      </w:rPr>
    </w:lvl>
    <w:lvl w:ilvl="2" w:tplc="08090005" w:tentative="1">
      <w:start w:val="1"/>
      <w:numFmt w:val="bullet"/>
      <w:lvlText w:val=""/>
      <w:lvlJc w:val="left"/>
      <w:pPr>
        <w:ind w:left="-339" w:hanging="360"/>
      </w:pPr>
      <w:rPr>
        <w:rFonts w:ascii="Wingdings" w:hAnsi="Wingdings" w:hint="default"/>
      </w:rPr>
    </w:lvl>
    <w:lvl w:ilvl="3" w:tplc="08090001" w:tentative="1">
      <w:start w:val="1"/>
      <w:numFmt w:val="bullet"/>
      <w:lvlText w:val=""/>
      <w:lvlJc w:val="left"/>
      <w:pPr>
        <w:ind w:left="381" w:hanging="360"/>
      </w:pPr>
      <w:rPr>
        <w:rFonts w:ascii="Symbol" w:hAnsi="Symbol" w:hint="default"/>
      </w:rPr>
    </w:lvl>
    <w:lvl w:ilvl="4" w:tplc="08090003" w:tentative="1">
      <w:start w:val="1"/>
      <w:numFmt w:val="bullet"/>
      <w:lvlText w:val="o"/>
      <w:lvlJc w:val="left"/>
      <w:pPr>
        <w:ind w:left="1101" w:hanging="360"/>
      </w:pPr>
      <w:rPr>
        <w:rFonts w:ascii="Courier New" w:hAnsi="Courier New" w:cs="Courier New" w:hint="default"/>
      </w:rPr>
    </w:lvl>
    <w:lvl w:ilvl="5" w:tplc="08090005" w:tentative="1">
      <w:start w:val="1"/>
      <w:numFmt w:val="bullet"/>
      <w:lvlText w:val=""/>
      <w:lvlJc w:val="left"/>
      <w:pPr>
        <w:ind w:left="1821" w:hanging="360"/>
      </w:pPr>
      <w:rPr>
        <w:rFonts w:ascii="Wingdings" w:hAnsi="Wingdings" w:hint="default"/>
      </w:rPr>
    </w:lvl>
    <w:lvl w:ilvl="6" w:tplc="08090001" w:tentative="1">
      <w:start w:val="1"/>
      <w:numFmt w:val="bullet"/>
      <w:lvlText w:val=""/>
      <w:lvlJc w:val="left"/>
      <w:pPr>
        <w:ind w:left="2541" w:hanging="360"/>
      </w:pPr>
      <w:rPr>
        <w:rFonts w:ascii="Symbol" w:hAnsi="Symbol" w:hint="default"/>
      </w:rPr>
    </w:lvl>
    <w:lvl w:ilvl="7" w:tplc="08090003" w:tentative="1">
      <w:start w:val="1"/>
      <w:numFmt w:val="bullet"/>
      <w:lvlText w:val="o"/>
      <w:lvlJc w:val="left"/>
      <w:pPr>
        <w:ind w:left="3261" w:hanging="360"/>
      </w:pPr>
      <w:rPr>
        <w:rFonts w:ascii="Courier New" w:hAnsi="Courier New" w:cs="Courier New" w:hint="default"/>
      </w:rPr>
    </w:lvl>
    <w:lvl w:ilvl="8" w:tplc="08090005" w:tentative="1">
      <w:start w:val="1"/>
      <w:numFmt w:val="bullet"/>
      <w:lvlText w:val=""/>
      <w:lvlJc w:val="left"/>
      <w:pPr>
        <w:ind w:left="3981" w:hanging="360"/>
      </w:pPr>
      <w:rPr>
        <w:rFonts w:ascii="Wingdings" w:hAnsi="Wingdings" w:hint="default"/>
      </w:rPr>
    </w:lvl>
  </w:abstractNum>
  <w:abstractNum w:abstractNumId="5"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35909C6"/>
    <w:multiLevelType w:val="hybridMultilevel"/>
    <w:tmpl w:val="DBC2304A"/>
    <w:lvl w:ilvl="0" w:tplc="104A4820">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210B2F"/>
    <w:multiLevelType w:val="multilevel"/>
    <w:tmpl w:val="CD3271E4"/>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4CDB30A8"/>
    <w:multiLevelType w:val="hybridMultilevel"/>
    <w:tmpl w:val="37EE3458"/>
    <w:lvl w:ilvl="0" w:tplc="3D0E96CE">
      <w:start w:val="1"/>
      <w:numFmt w:val="bullet"/>
      <w:pStyle w:val="Tablebullet"/>
      <w:lvlText w:val=""/>
      <w:lvlJc w:val="left"/>
      <w:pPr>
        <w:tabs>
          <w:tab w:val="num" w:pos="397"/>
        </w:tabs>
        <w:ind w:left="113"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703B0A"/>
    <w:multiLevelType w:val="hybridMultilevel"/>
    <w:tmpl w:val="66A07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E917BEB"/>
    <w:multiLevelType w:val="hybridMultilevel"/>
    <w:tmpl w:val="9FC6F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2B7EF9"/>
    <w:multiLevelType w:val="hybridMultilevel"/>
    <w:tmpl w:val="EC3A2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07611780">
    <w:abstractNumId w:val="7"/>
  </w:num>
  <w:num w:numId="2" w16cid:durableId="862402279">
    <w:abstractNumId w:val="1"/>
  </w:num>
  <w:num w:numId="3" w16cid:durableId="1991639433">
    <w:abstractNumId w:val="4"/>
  </w:num>
  <w:num w:numId="4" w16cid:durableId="1731490631">
    <w:abstractNumId w:val="8"/>
  </w:num>
  <w:num w:numId="5" w16cid:durableId="739518056">
    <w:abstractNumId w:val="12"/>
  </w:num>
  <w:num w:numId="6" w16cid:durableId="145901810">
    <w:abstractNumId w:val="5"/>
  </w:num>
  <w:num w:numId="7" w16cid:durableId="2084796931">
    <w:abstractNumId w:val="2"/>
  </w:num>
  <w:num w:numId="8" w16cid:durableId="1515267932">
    <w:abstractNumId w:val="6"/>
  </w:num>
  <w:num w:numId="9" w16cid:durableId="1004360575">
    <w:abstractNumId w:val="11"/>
  </w:num>
  <w:num w:numId="10" w16cid:durableId="837498962">
    <w:abstractNumId w:val="10"/>
  </w:num>
  <w:num w:numId="11" w16cid:durableId="961308925">
    <w:abstractNumId w:val="0"/>
  </w:num>
  <w:num w:numId="12" w16cid:durableId="558980262">
    <w:abstractNumId w:val="3"/>
  </w:num>
  <w:num w:numId="13" w16cid:durableId="668753618">
    <w:abstractNumId w:val="9"/>
  </w:num>
  <w:num w:numId="14" w16cid:durableId="701200510">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7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8DE"/>
    <w:rsid w:val="00000091"/>
    <w:rsid w:val="00003035"/>
    <w:rsid w:val="00006A94"/>
    <w:rsid w:val="00013604"/>
    <w:rsid w:val="00015C3D"/>
    <w:rsid w:val="000223D1"/>
    <w:rsid w:val="000233ED"/>
    <w:rsid w:val="0002632E"/>
    <w:rsid w:val="00026814"/>
    <w:rsid w:val="000301D2"/>
    <w:rsid w:val="00032A62"/>
    <w:rsid w:val="00033D08"/>
    <w:rsid w:val="0003683D"/>
    <w:rsid w:val="00036AB1"/>
    <w:rsid w:val="0003763B"/>
    <w:rsid w:val="00041B92"/>
    <w:rsid w:val="000423BB"/>
    <w:rsid w:val="0004443E"/>
    <w:rsid w:val="00045C67"/>
    <w:rsid w:val="00047187"/>
    <w:rsid w:val="000533E3"/>
    <w:rsid w:val="00053A22"/>
    <w:rsid w:val="00053A7B"/>
    <w:rsid w:val="00054F06"/>
    <w:rsid w:val="00057A1E"/>
    <w:rsid w:val="000627EC"/>
    <w:rsid w:val="000642D5"/>
    <w:rsid w:val="0006487E"/>
    <w:rsid w:val="00065593"/>
    <w:rsid w:val="00066632"/>
    <w:rsid w:val="0007144A"/>
    <w:rsid w:val="0007378F"/>
    <w:rsid w:val="00080A35"/>
    <w:rsid w:val="000812CC"/>
    <w:rsid w:val="00081A91"/>
    <w:rsid w:val="0008574B"/>
    <w:rsid w:val="000857A3"/>
    <w:rsid w:val="00087734"/>
    <w:rsid w:val="000952EE"/>
    <w:rsid w:val="000958C0"/>
    <w:rsid w:val="000A0C66"/>
    <w:rsid w:val="000A19E3"/>
    <w:rsid w:val="000A5552"/>
    <w:rsid w:val="000A6C28"/>
    <w:rsid w:val="000B1EE7"/>
    <w:rsid w:val="000B5EAC"/>
    <w:rsid w:val="000C166B"/>
    <w:rsid w:val="000C249D"/>
    <w:rsid w:val="000C6F17"/>
    <w:rsid w:val="000C71BE"/>
    <w:rsid w:val="000D22E8"/>
    <w:rsid w:val="000D4094"/>
    <w:rsid w:val="000E6660"/>
    <w:rsid w:val="000E68F9"/>
    <w:rsid w:val="000E6930"/>
    <w:rsid w:val="000F08C7"/>
    <w:rsid w:val="000F0B16"/>
    <w:rsid w:val="000F23DE"/>
    <w:rsid w:val="000F277A"/>
    <w:rsid w:val="000F2841"/>
    <w:rsid w:val="000F7762"/>
    <w:rsid w:val="000F7FBA"/>
    <w:rsid w:val="0010098B"/>
    <w:rsid w:val="001016BE"/>
    <w:rsid w:val="00102A1D"/>
    <w:rsid w:val="00103663"/>
    <w:rsid w:val="001060AA"/>
    <w:rsid w:val="00106FFB"/>
    <w:rsid w:val="001104BA"/>
    <w:rsid w:val="0011137F"/>
    <w:rsid w:val="0011370B"/>
    <w:rsid w:val="00113C0B"/>
    <w:rsid w:val="00114C36"/>
    <w:rsid w:val="00115D47"/>
    <w:rsid w:val="0012174B"/>
    <w:rsid w:val="00121C70"/>
    <w:rsid w:val="00127458"/>
    <w:rsid w:val="00131062"/>
    <w:rsid w:val="00131C54"/>
    <w:rsid w:val="00136E6E"/>
    <w:rsid w:val="0014076E"/>
    <w:rsid w:val="00140911"/>
    <w:rsid w:val="0014207A"/>
    <w:rsid w:val="001424BB"/>
    <w:rsid w:val="00150571"/>
    <w:rsid w:val="001572B3"/>
    <w:rsid w:val="001647C2"/>
    <w:rsid w:val="00165478"/>
    <w:rsid w:val="00165D24"/>
    <w:rsid w:val="001665A1"/>
    <w:rsid w:val="0017391D"/>
    <w:rsid w:val="00173977"/>
    <w:rsid w:val="00176E67"/>
    <w:rsid w:val="00177319"/>
    <w:rsid w:val="001809B3"/>
    <w:rsid w:val="00180D51"/>
    <w:rsid w:val="00181556"/>
    <w:rsid w:val="00187BF9"/>
    <w:rsid w:val="00187EA6"/>
    <w:rsid w:val="00187FF5"/>
    <w:rsid w:val="00190E7B"/>
    <w:rsid w:val="00192CD6"/>
    <w:rsid w:val="00192D14"/>
    <w:rsid w:val="00193F1F"/>
    <w:rsid w:val="00194ADF"/>
    <w:rsid w:val="001952E1"/>
    <w:rsid w:val="00195C80"/>
    <w:rsid w:val="00195CAC"/>
    <w:rsid w:val="001A15AB"/>
    <w:rsid w:val="001B073D"/>
    <w:rsid w:val="001B10A4"/>
    <w:rsid w:val="001B1D3F"/>
    <w:rsid w:val="001B22D0"/>
    <w:rsid w:val="001B28F0"/>
    <w:rsid w:val="001B2D5C"/>
    <w:rsid w:val="001C3AFB"/>
    <w:rsid w:val="001C4660"/>
    <w:rsid w:val="001C75A4"/>
    <w:rsid w:val="001C783B"/>
    <w:rsid w:val="001D09B5"/>
    <w:rsid w:val="001D0BD1"/>
    <w:rsid w:val="001D1350"/>
    <w:rsid w:val="001D24F1"/>
    <w:rsid w:val="001E015C"/>
    <w:rsid w:val="001E15FE"/>
    <w:rsid w:val="001E5F8B"/>
    <w:rsid w:val="001E630D"/>
    <w:rsid w:val="001F0456"/>
    <w:rsid w:val="001F109B"/>
    <w:rsid w:val="001F1315"/>
    <w:rsid w:val="001F2480"/>
    <w:rsid w:val="001F4116"/>
    <w:rsid w:val="001F4D26"/>
    <w:rsid w:val="001F5C9C"/>
    <w:rsid w:val="001F66FE"/>
    <w:rsid w:val="001F6DA5"/>
    <w:rsid w:val="0020509E"/>
    <w:rsid w:val="00205A01"/>
    <w:rsid w:val="002076A0"/>
    <w:rsid w:val="0021150A"/>
    <w:rsid w:val="002121DB"/>
    <w:rsid w:val="002127D4"/>
    <w:rsid w:val="00212E4C"/>
    <w:rsid w:val="0021486D"/>
    <w:rsid w:val="00215F61"/>
    <w:rsid w:val="00215F94"/>
    <w:rsid w:val="0021650E"/>
    <w:rsid w:val="00220332"/>
    <w:rsid w:val="00220AA9"/>
    <w:rsid w:val="00222582"/>
    <w:rsid w:val="00222BC6"/>
    <w:rsid w:val="002263FD"/>
    <w:rsid w:val="00226F2A"/>
    <w:rsid w:val="002270C0"/>
    <w:rsid w:val="0022748F"/>
    <w:rsid w:val="00227F2D"/>
    <w:rsid w:val="00231B7C"/>
    <w:rsid w:val="002320EF"/>
    <w:rsid w:val="002321EA"/>
    <w:rsid w:val="00233659"/>
    <w:rsid w:val="0023603F"/>
    <w:rsid w:val="00237A1E"/>
    <w:rsid w:val="002429D0"/>
    <w:rsid w:val="002523C4"/>
    <w:rsid w:val="00252C4D"/>
    <w:rsid w:val="00254313"/>
    <w:rsid w:val="00254C78"/>
    <w:rsid w:val="00257A2C"/>
    <w:rsid w:val="00261BEF"/>
    <w:rsid w:val="00261C75"/>
    <w:rsid w:val="0026234D"/>
    <w:rsid w:val="0026467C"/>
    <w:rsid w:val="00271C41"/>
    <w:rsid w:val="0027352E"/>
    <w:rsid w:val="002754D1"/>
    <w:rsid w:val="0027779A"/>
    <w:rsid w:val="00284E67"/>
    <w:rsid w:val="002877FD"/>
    <w:rsid w:val="00290C50"/>
    <w:rsid w:val="002910F8"/>
    <w:rsid w:val="0029220A"/>
    <w:rsid w:val="002928F7"/>
    <w:rsid w:val="002949B1"/>
    <w:rsid w:val="00294BDA"/>
    <w:rsid w:val="00295A7B"/>
    <w:rsid w:val="002A006B"/>
    <w:rsid w:val="002A2D4D"/>
    <w:rsid w:val="002A30E0"/>
    <w:rsid w:val="002B1888"/>
    <w:rsid w:val="002B23F4"/>
    <w:rsid w:val="002B2DBD"/>
    <w:rsid w:val="002B4844"/>
    <w:rsid w:val="002B569D"/>
    <w:rsid w:val="002B6DA5"/>
    <w:rsid w:val="002B7AB1"/>
    <w:rsid w:val="002C5B0C"/>
    <w:rsid w:val="002D1BA1"/>
    <w:rsid w:val="002D4ABE"/>
    <w:rsid w:val="002D6771"/>
    <w:rsid w:val="002D791B"/>
    <w:rsid w:val="002E43D6"/>
    <w:rsid w:val="002F0F36"/>
    <w:rsid w:val="002F1DEF"/>
    <w:rsid w:val="002F444D"/>
    <w:rsid w:val="003009A8"/>
    <w:rsid w:val="00301A7D"/>
    <w:rsid w:val="00301BCA"/>
    <w:rsid w:val="00302FBF"/>
    <w:rsid w:val="00303C4A"/>
    <w:rsid w:val="00304A87"/>
    <w:rsid w:val="00312C7A"/>
    <w:rsid w:val="00313204"/>
    <w:rsid w:val="0031439E"/>
    <w:rsid w:val="0031574F"/>
    <w:rsid w:val="003167D1"/>
    <w:rsid w:val="003213A5"/>
    <w:rsid w:val="00323425"/>
    <w:rsid w:val="00323BB7"/>
    <w:rsid w:val="003246D7"/>
    <w:rsid w:val="00331BE5"/>
    <w:rsid w:val="00331CB6"/>
    <w:rsid w:val="00331D64"/>
    <w:rsid w:val="0033214C"/>
    <w:rsid w:val="00333C9C"/>
    <w:rsid w:val="00336ED2"/>
    <w:rsid w:val="00337926"/>
    <w:rsid w:val="0034168E"/>
    <w:rsid w:val="00341D8B"/>
    <w:rsid w:val="003430A2"/>
    <w:rsid w:val="003445DA"/>
    <w:rsid w:val="00346627"/>
    <w:rsid w:val="003479B7"/>
    <w:rsid w:val="00350329"/>
    <w:rsid w:val="0035443D"/>
    <w:rsid w:val="00356634"/>
    <w:rsid w:val="00360D00"/>
    <w:rsid w:val="00360F21"/>
    <w:rsid w:val="003622D9"/>
    <w:rsid w:val="0036463D"/>
    <w:rsid w:val="0036501F"/>
    <w:rsid w:val="00365698"/>
    <w:rsid w:val="00371F8A"/>
    <w:rsid w:val="00375680"/>
    <w:rsid w:val="00376347"/>
    <w:rsid w:val="00380966"/>
    <w:rsid w:val="003813B0"/>
    <w:rsid w:val="003820DF"/>
    <w:rsid w:val="0038213D"/>
    <w:rsid w:val="00385B9E"/>
    <w:rsid w:val="003913EC"/>
    <w:rsid w:val="0039204F"/>
    <w:rsid w:val="00397C36"/>
    <w:rsid w:val="003A29F1"/>
    <w:rsid w:val="003A3FCC"/>
    <w:rsid w:val="003A41F6"/>
    <w:rsid w:val="003A60EF"/>
    <w:rsid w:val="003A7B21"/>
    <w:rsid w:val="003B085F"/>
    <w:rsid w:val="003B2957"/>
    <w:rsid w:val="003B2BB8"/>
    <w:rsid w:val="003B3F1F"/>
    <w:rsid w:val="003B6A0B"/>
    <w:rsid w:val="003B7D42"/>
    <w:rsid w:val="003C0EA7"/>
    <w:rsid w:val="003C620C"/>
    <w:rsid w:val="003D2F05"/>
    <w:rsid w:val="003D34FF"/>
    <w:rsid w:val="003D381E"/>
    <w:rsid w:val="003E1F78"/>
    <w:rsid w:val="003E3919"/>
    <w:rsid w:val="003E4601"/>
    <w:rsid w:val="003E7566"/>
    <w:rsid w:val="003F0645"/>
    <w:rsid w:val="003F13D8"/>
    <w:rsid w:val="003F1D61"/>
    <w:rsid w:val="003F2DA2"/>
    <w:rsid w:val="003F6ED7"/>
    <w:rsid w:val="003F7EB0"/>
    <w:rsid w:val="00400400"/>
    <w:rsid w:val="0040062A"/>
    <w:rsid w:val="0040102F"/>
    <w:rsid w:val="00402632"/>
    <w:rsid w:val="0040538A"/>
    <w:rsid w:val="00405E39"/>
    <w:rsid w:val="00407929"/>
    <w:rsid w:val="00414316"/>
    <w:rsid w:val="00415F60"/>
    <w:rsid w:val="00420F93"/>
    <w:rsid w:val="00423D25"/>
    <w:rsid w:val="00424C4C"/>
    <w:rsid w:val="0042549F"/>
    <w:rsid w:val="004304FD"/>
    <w:rsid w:val="00431337"/>
    <w:rsid w:val="00433B4A"/>
    <w:rsid w:val="0043542C"/>
    <w:rsid w:val="004361B4"/>
    <w:rsid w:val="00436792"/>
    <w:rsid w:val="00437A37"/>
    <w:rsid w:val="0044089F"/>
    <w:rsid w:val="00443BE1"/>
    <w:rsid w:val="00444A39"/>
    <w:rsid w:val="00446093"/>
    <w:rsid w:val="00446794"/>
    <w:rsid w:val="00451F10"/>
    <w:rsid w:val="00454E6F"/>
    <w:rsid w:val="00455D73"/>
    <w:rsid w:val="00457E00"/>
    <w:rsid w:val="00461838"/>
    <w:rsid w:val="004655D3"/>
    <w:rsid w:val="00466761"/>
    <w:rsid w:val="00470240"/>
    <w:rsid w:val="00477C5B"/>
    <w:rsid w:val="00477EF1"/>
    <w:rsid w:val="0048002C"/>
    <w:rsid w:val="0048216C"/>
    <w:rsid w:val="004861C3"/>
    <w:rsid w:val="004864B7"/>
    <w:rsid w:val="004876FD"/>
    <w:rsid w:val="00492350"/>
    <w:rsid w:val="00494B12"/>
    <w:rsid w:val="00497767"/>
    <w:rsid w:val="004A0D9A"/>
    <w:rsid w:val="004A2929"/>
    <w:rsid w:val="004A2E3F"/>
    <w:rsid w:val="004B31F3"/>
    <w:rsid w:val="004B54CA"/>
    <w:rsid w:val="004B585F"/>
    <w:rsid w:val="004B59BA"/>
    <w:rsid w:val="004B632C"/>
    <w:rsid w:val="004C0398"/>
    <w:rsid w:val="004C2D9C"/>
    <w:rsid w:val="004C3AA5"/>
    <w:rsid w:val="004D0832"/>
    <w:rsid w:val="004D32B5"/>
    <w:rsid w:val="004D3E14"/>
    <w:rsid w:val="004E003E"/>
    <w:rsid w:val="004E1864"/>
    <w:rsid w:val="004E3A65"/>
    <w:rsid w:val="004E461E"/>
    <w:rsid w:val="004E5CBF"/>
    <w:rsid w:val="004F0179"/>
    <w:rsid w:val="004F0AF9"/>
    <w:rsid w:val="004F2F6F"/>
    <w:rsid w:val="004F3ADB"/>
    <w:rsid w:val="004F7B32"/>
    <w:rsid w:val="00502362"/>
    <w:rsid w:val="00502F94"/>
    <w:rsid w:val="00504CB2"/>
    <w:rsid w:val="00511A1B"/>
    <w:rsid w:val="00511CD3"/>
    <w:rsid w:val="00511E34"/>
    <w:rsid w:val="00515AB6"/>
    <w:rsid w:val="00521C14"/>
    <w:rsid w:val="0052748A"/>
    <w:rsid w:val="00531E2E"/>
    <w:rsid w:val="00531E4B"/>
    <w:rsid w:val="005328D1"/>
    <w:rsid w:val="00537B0B"/>
    <w:rsid w:val="00540EAB"/>
    <w:rsid w:val="005415F3"/>
    <w:rsid w:val="00543C06"/>
    <w:rsid w:val="005448BA"/>
    <w:rsid w:val="005468EA"/>
    <w:rsid w:val="00546B8B"/>
    <w:rsid w:val="00550914"/>
    <w:rsid w:val="0055492D"/>
    <w:rsid w:val="00555087"/>
    <w:rsid w:val="005568EE"/>
    <w:rsid w:val="00560208"/>
    <w:rsid w:val="0056294C"/>
    <w:rsid w:val="00562E9E"/>
    <w:rsid w:val="00564CFA"/>
    <w:rsid w:val="00564EE3"/>
    <w:rsid w:val="0056661D"/>
    <w:rsid w:val="00570781"/>
    <w:rsid w:val="00571BD4"/>
    <w:rsid w:val="005735D5"/>
    <w:rsid w:val="00574D04"/>
    <w:rsid w:val="00576162"/>
    <w:rsid w:val="0058082F"/>
    <w:rsid w:val="005820F6"/>
    <w:rsid w:val="005938B8"/>
    <w:rsid w:val="00593C73"/>
    <w:rsid w:val="0059467B"/>
    <w:rsid w:val="005947E9"/>
    <w:rsid w:val="005957FF"/>
    <w:rsid w:val="005A1743"/>
    <w:rsid w:val="005A447D"/>
    <w:rsid w:val="005A6312"/>
    <w:rsid w:val="005A633A"/>
    <w:rsid w:val="005A7677"/>
    <w:rsid w:val="005B08FF"/>
    <w:rsid w:val="005B09D8"/>
    <w:rsid w:val="005B18B7"/>
    <w:rsid w:val="005B69C2"/>
    <w:rsid w:val="005C3AA9"/>
    <w:rsid w:val="005C656F"/>
    <w:rsid w:val="005C6B1B"/>
    <w:rsid w:val="005C78D9"/>
    <w:rsid w:val="005D2610"/>
    <w:rsid w:val="005D37BE"/>
    <w:rsid w:val="005D54D9"/>
    <w:rsid w:val="005D63D5"/>
    <w:rsid w:val="005D6464"/>
    <w:rsid w:val="005D694D"/>
    <w:rsid w:val="005D6CAA"/>
    <w:rsid w:val="005D7F07"/>
    <w:rsid w:val="005E064F"/>
    <w:rsid w:val="005E090A"/>
    <w:rsid w:val="005F150D"/>
    <w:rsid w:val="005F637A"/>
    <w:rsid w:val="006001A5"/>
    <w:rsid w:val="00602CF8"/>
    <w:rsid w:val="006059E7"/>
    <w:rsid w:val="00620833"/>
    <w:rsid w:val="00621EEE"/>
    <w:rsid w:val="0062358B"/>
    <w:rsid w:val="00625383"/>
    <w:rsid w:val="006258C3"/>
    <w:rsid w:val="006265BD"/>
    <w:rsid w:val="00630506"/>
    <w:rsid w:val="00630BA3"/>
    <w:rsid w:val="006316A9"/>
    <w:rsid w:val="006333EA"/>
    <w:rsid w:val="0063575B"/>
    <w:rsid w:val="00635872"/>
    <w:rsid w:val="0063664E"/>
    <w:rsid w:val="006433A3"/>
    <w:rsid w:val="00643B2B"/>
    <w:rsid w:val="00645007"/>
    <w:rsid w:val="00646F20"/>
    <w:rsid w:val="00650032"/>
    <w:rsid w:val="006534E3"/>
    <w:rsid w:val="00653DA2"/>
    <w:rsid w:val="00653FA6"/>
    <w:rsid w:val="0065653E"/>
    <w:rsid w:val="00663EA2"/>
    <w:rsid w:val="00664E61"/>
    <w:rsid w:val="006653FD"/>
    <w:rsid w:val="006654A5"/>
    <w:rsid w:val="00665C24"/>
    <w:rsid w:val="00672D7E"/>
    <w:rsid w:val="006765FF"/>
    <w:rsid w:val="00676D31"/>
    <w:rsid w:val="006808C1"/>
    <w:rsid w:val="00681FDF"/>
    <w:rsid w:val="00683667"/>
    <w:rsid w:val="00683992"/>
    <w:rsid w:val="00684E21"/>
    <w:rsid w:val="00686426"/>
    <w:rsid w:val="00686B08"/>
    <w:rsid w:val="006900F7"/>
    <w:rsid w:val="00690D2A"/>
    <w:rsid w:val="00692B7E"/>
    <w:rsid w:val="0069416F"/>
    <w:rsid w:val="006944B2"/>
    <w:rsid w:val="006A19CC"/>
    <w:rsid w:val="006A2336"/>
    <w:rsid w:val="006A3015"/>
    <w:rsid w:val="006A4CE7"/>
    <w:rsid w:val="006A4DE3"/>
    <w:rsid w:val="006A50C0"/>
    <w:rsid w:val="006B04CF"/>
    <w:rsid w:val="006B1F68"/>
    <w:rsid w:val="006B46BC"/>
    <w:rsid w:val="006B4A5D"/>
    <w:rsid w:val="006B59BA"/>
    <w:rsid w:val="006B6EE2"/>
    <w:rsid w:val="006C1810"/>
    <w:rsid w:val="006C2500"/>
    <w:rsid w:val="006C4089"/>
    <w:rsid w:val="006C7A56"/>
    <w:rsid w:val="006D0032"/>
    <w:rsid w:val="006E7112"/>
    <w:rsid w:val="006F3554"/>
    <w:rsid w:val="006F4289"/>
    <w:rsid w:val="006F443D"/>
    <w:rsid w:val="006F4467"/>
    <w:rsid w:val="00706548"/>
    <w:rsid w:val="00714123"/>
    <w:rsid w:val="007219F1"/>
    <w:rsid w:val="007226F1"/>
    <w:rsid w:val="00724429"/>
    <w:rsid w:val="007259C9"/>
    <w:rsid w:val="007262E5"/>
    <w:rsid w:val="00730177"/>
    <w:rsid w:val="007314B8"/>
    <w:rsid w:val="007325B4"/>
    <w:rsid w:val="00734C28"/>
    <w:rsid w:val="00743DE5"/>
    <w:rsid w:val="00744C4E"/>
    <w:rsid w:val="00745C7D"/>
    <w:rsid w:val="0074791A"/>
    <w:rsid w:val="00752410"/>
    <w:rsid w:val="00755061"/>
    <w:rsid w:val="00760B5F"/>
    <w:rsid w:val="00765204"/>
    <w:rsid w:val="007666E5"/>
    <w:rsid w:val="0076690D"/>
    <w:rsid w:val="007675FB"/>
    <w:rsid w:val="007677D9"/>
    <w:rsid w:val="007717E5"/>
    <w:rsid w:val="00772CBE"/>
    <w:rsid w:val="00774A24"/>
    <w:rsid w:val="00780925"/>
    <w:rsid w:val="00781B64"/>
    <w:rsid w:val="0078263A"/>
    <w:rsid w:val="00784C2F"/>
    <w:rsid w:val="00785261"/>
    <w:rsid w:val="00791E85"/>
    <w:rsid w:val="00794522"/>
    <w:rsid w:val="00794981"/>
    <w:rsid w:val="007A1FCF"/>
    <w:rsid w:val="007A22A3"/>
    <w:rsid w:val="007A2767"/>
    <w:rsid w:val="007A2F66"/>
    <w:rsid w:val="007A47B3"/>
    <w:rsid w:val="007A521D"/>
    <w:rsid w:val="007A641D"/>
    <w:rsid w:val="007A6EAB"/>
    <w:rsid w:val="007B0256"/>
    <w:rsid w:val="007B37AD"/>
    <w:rsid w:val="007B49D1"/>
    <w:rsid w:val="007B7373"/>
    <w:rsid w:val="007C245F"/>
    <w:rsid w:val="007C2D9E"/>
    <w:rsid w:val="007C331B"/>
    <w:rsid w:val="007C5230"/>
    <w:rsid w:val="007C6806"/>
    <w:rsid w:val="007C6E24"/>
    <w:rsid w:val="007C72D8"/>
    <w:rsid w:val="007C74AF"/>
    <w:rsid w:val="007D576F"/>
    <w:rsid w:val="007E03CD"/>
    <w:rsid w:val="007E10B2"/>
    <w:rsid w:val="007E13B5"/>
    <w:rsid w:val="007E1B14"/>
    <w:rsid w:val="007E1CFD"/>
    <w:rsid w:val="007E370F"/>
    <w:rsid w:val="007E6C06"/>
    <w:rsid w:val="007E6DED"/>
    <w:rsid w:val="007F2CA3"/>
    <w:rsid w:val="007F3BBE"/>
    <w:rsid w:val="007F6C84"/>
    <w:rsid w:val="007F798D"/>
    <w:rsid w:val="007F7E39"/>
    <w:rsid w:val="00801700"/>
    <w:rsid w:val="00805F1E"/>
    <w:rsid w:val="0081652D"/>
    <w:rsid w:val="00820DA3"/>
    <w:rsid w:val="00825DF1"/>
    <w:rsid w:val="00826E25"/>
    <w:rsid w:val="008275E5"/>
    <w:rsid w:val="00830A50"/>
    <w:rsid w:val="00834F84"/>
    <w:rsid w:val="00835983"/>
    <w:rsid w:val="00840A07"/>
    <w:rsid w:val="00841B33"/>
    <w:rsid w:val="00841EA4"/>
    <w:rsid w:val="008425F8"/>
    <w:rsid w:val="00843C3F"/>
    <w:rsid w:val="008441D8"/>
    <w:rsid w:val="008458AD"/>
    <w:rsid w:val="00845BBC"/>
    <w:rsid w:val="00846012"/>
    <w:rsid w:val="00852989"/>
    <w:rsid w:val="008618AA"/>
    <w:rsid w:val="00861924"/>
    <w:rsid w:val="00863C7F"/>
    <w:rsid w:val="00863D48"/>
    <w:rsid w:val="00866864"/>
    <w:rsid w:val="008734A5"/>
    <w:rsid w:val="00873F19"/>
    <w:rsid w:val="008742FF"/>
    <w:rsid w:val="00875DAC"/>
    <w:rsid w:val="008763F3"/>
    <w:rsid w:val="00876806"/>
    <w:rsid w:val="00877119"/>
    <w:rsid w:val="00880743"/>
    <w:rsid w:val="00882311"/>
    <w:rsid w:val="00882752"/>
    <w:rsid w:val="00885BC5"/>
    <w:rsid w:val="0088730C"/>
    <w:rsid w:val="00887867"/>
    <w:rsid w:val="008909AE"/>
    <w:rsid w:val="00890D8F"/>
    <w:rsid w:val="00893890"/>
    <w:rsid w:val="00893FDA"/>
    <w:rsid w:val="00897BF1"/>
    <w:rsid w:val="008B2844"/>
    <w:rsid w:val="008B52FC"/>
    <w:rsid w:val="008B625E"/>
    <w:rsid w:val="008B7283"/>
    <w:rsid w:val="008C2049"/>
    <w:rsid w:val="008C2B51"/>
    <w:rsid w:val="008C51D7"/>
    <w:rsid w:val="008C6F4C"/>
    <w:rsid w:val="008D22BE"/>
    <w:rsid w:val="008D4B76"/>
    <w:rsid w:val="008D4C69"/>
    <w:rsid w:val="008D5C0D"/>
    <w:rsid w:val="008D6843"/>
    <w:rsid w:val="008E033F"/>
    <w:rsid w:val="008E0CD6"/>
    <w:rsid w:val="008E203F"/>
    <w:rsid w:val="008F2492"/>
    <w:rsid w:val="008F75F7"/>
    <w:rsid w:val="008F7EFF"/>
    <w:rsid w:val="00900C37"/>
    <w:rsid w:val="009014B9"/>
    <w:rsid w:val="009019B5"/>
    <w:rsid w:val="00902B07"/>
    <w:rsid w:val="009036F1"/>
    <w:rsid w:val="00904BC8"/>
    <w:rsid w:val="00904F78"/>
    <w:rsid w:val="00905783"/>
    <w:rsid w:val="00911512"/>
    <w:rsid w:val="00911D04"/>
    <w:rsid w:val="0091200A"/>
    <w:rsid w:val="009225F0"/>
    <w:rsid w:val="00922E43"/>
    <w:rsid w:val="009239D9"/>
    <w:rsid w:val="00923ED2"/>
    <w:rsid w:val="00924A66"/>
    <w:rsid w:val="00925081"/>
    <w:rsid w:val="009261A8"/>
    <w:rsid w:val="009305DF"/>
    <w:rsid w:val="00930C96"/>
    <w:rsid w:val="00935B01"/>
    <w:rsid w:val="00940AC8"/>
    <w:rsid w:val="00944DC7"/>
    <w:rsid w:val="0094534E"/>
    <w:rsid w:val="00945619"/>
    <w:rsid w:val="009464F4"/>
    <w:rsid w:val="00950F57"/>
    <w:rsid w:val="009511F7"/>
    <w:rsid w:val="00960198"/>
    <w:rsid w:val="0096022D"/>
    <w:rsid w:val="00962698"/>
    <w:rsid w:val="009627A4"/>
    <w:rsid w:val="00962BB5"/>
    <w:rsid w:val="00964E11"/>
    <w:rsid w:val="00966D98"/>
    <w:rsid w:val="0097275F"/>
    <w:rsid w:val="00980B04"/>
    <w:rsid w:val="009838B0"/>
    <w:rsid w:val="00984631"/>
    <w:rsid w:val="00984A91"/>
    <w:rsid w:val="00985939"/>
    <w:rsid w:val="00986542"/>
    <w:rsid w:val="00990439"/>
    <w:rsid w:val="00994EF9"/>
    <w:rsid w:val="00996023"/>
    <w:rsid w:val="00996C25"/>
    <w:rsid w:val="009A1967"/>
    <w:rsid w:val="009B0928"/>
    <w:rsid w:val="009B26F5"/>
    <w:rsid w:val="009B482E"/>
    <w:rsid w:val="009B6251"/>
    <w:rsid w:val="009B6C28"/>
    <w:rsid w:val="009B7278"/>
    <w:rsid w:val="009B7736"/>
    <w:rsid w:val="009C0D0E"/>
    <w:rsid w:val="009C1394"/>
    <w:rsid w:val="009C2737"/>
    <w:rsid w:val="009C276C"/>
    <w:rsid w:val="009C2B47"/>
    <w:rsid w:val="009C45BF"/>
    <w:rsid w:val="009C77E8"/>
    <w:rsid w:val="009D1A0B"/>
    <w:rsid w:val="009D387F"/>
    <w:rsid w:val="009D4D21"/>
    <w:rsid w:val="009D6EA6"/>
    <w:rsid w:val="009E3C6A"/>
    <w:rsid w:val="009E5C91"/>
    <w:rsid w:val="009E7B00"/>
    <w:rsid w:val="009F0BB5"/>
    <w:rsid w:val="009F2825"/>
    <w:rsid w:val="009F4E10"/>
    <w:rsid w:val="009F4E22"/>
    <w:rsid w:val="009F5836"/>
    <w:rsid w:val="009F71C3"/>
    <w:rsid w:val="009F7716"/>
    <w:rsid w:val="00A02B73"/>
    <w:rsid w:val="00A114C8"/>
    <w:rsid w:val="00A12BB8"/>
    <w:rsid w:val="00A1659C"/>
    <w:rsid w:val="00A20251"/>
    <w:rsid w:val="00A21351"/>
    <w:rsid w:val="00A22154"/>
    <w:rsid w:val="00A23BF8"/>
    <w:rsid w:val="00A31097"/>
    <w:rsid w:val="00A34044"/>
    <w:rsid w:val="00A345E1"/>
    <w:rsid w:val="00A40CFF"/>
    <w:rsid w:val="00A43090"/>
    <w:rsid w:val="00A43154"/>
    <w:rsid w:val="00A43E64"/>
    <w:rsid w:val="00A44AC8"/>
    <w:rsid w:val="00A47174"/>
    <w:rsid w:val="00A50E12"/>
    <w:rsid w:val="00A54BBB"/>
    <w:rsid w:val="00A567A1"/>
    <w:rsid w:val="00A57542"/>
    <w:rsid w:val="00A60133"/>
    <w:rsid w:val="00A607B6"/>
    <w:rsid w:val="00A63C5B"/>
    <w:rsid w:val="00A643CB"/>
    <w:rsid w:val="00A65C21"/>
    <w:rsid w:val="00A667B8"/>
    <w:rsid w:val="00A678EB"/>
    <w:rsid w:val="00A71751"/>
    <w:rsid w:val="00A74327"/>
    <w:rsid w:val="00A74434"/>
    <w:rsid w:val="00A76DF3"/>
    <w:rsid w:val="00A80334"/>
    <w:rsid w:val="00A80E48"/>
    <w:rsid w:val="00A817C4"/>
    <w:rsid w:val="00A819CD"/>
    <w:rsid w:val="00A838AD"/>
    <w:rsid w:val="00A842BC"/>
    <w:rsid w:val="00A870EC"/>
    <w:rsid w:val="00A91306"/>
    <w:rsid w:val="00A92B01"/>
    <w:rsid w:val="00A92CA0"/>
    <w:rsid w:val="00A932B8"/>
    <w:rsid w:val="00A964FC"/>
    <w:rsid w:val="00A97503"/>
    <w:rsid w:val="00AA059F"/>
    <w:rsid w:val="00AA0E0F"/>
    <w:rsid w:val="00AA13C0"/>
    <w:rsid w:val="00AA6762"/>
    <w:rsid w:val="00AA7B0F"/>
    <w:rsid w:val="00AB0142"/>
    <w:rsid w:val="00AB125A"/>
    <w:rsid w:val="00AB22FD"/>
    <w:rsid w:val="00AB2310"/>
    <w:rsid w:val="00AB3641"/>
    <w:rsid w:val="00AB3D24"/>
    <w:rsid w:val="00AB5DE9"/>
    <w:rsid w:val="00AB66E4"/>
    <w:rsid w:val="00AC35CA"/>
    <w:rsid w:val="00AC5F76"/>
    <w:rsid w:val="00AC6BB8"/>
    <w:rsid w:val="00AD3992"/>
    <w:rsid w:val="00AD3C2B"/>
    <w:rsid w:val="00AD5328"/>
    <w:rsid w:val="00AD6031"/>
    <w:rsid w:val="00AE0CCC"/>
    <w:rsid w:val="00AE0D04"/>
    <w:rsid w:val="00AE2243"/>
    <w:rsid w:val="00AE496E"/>
    <w:rsid w:val="00AE643C"/>
    <w:rsid w:val="00AE6829"/>
    <w:rsid w:val="00AF22B2"/>
    <w:rsid w:val="00AF32BC"/>
    <w:rsid w:val="00AF74E2"/>
    <w:rsid w:val="00AF7D9F"/>
    <w:rsid w:val="00B030A3"/>
    <w:rsid w:val="00B078E1"/>
    <w:rsid w:val="00B11711"/>
    <w:rsid w:val="00B1295A"/>
    <w:rsid w:val="00B14309"/>
    <w:rsid w:val="00B1625E"/>
    <w:rsid w:val="00B1713E"/>
    <w:rsid w:val="00B178E9"/>
    <w:rsid w:val="00B20C16"/>
    <w:rsid w:val="00B22AEF"/>
    <w:rsid w:val="00B252EF"/>
    <w:rsid w:val="00B25457"/>
    <w:rsid w:val="00B254AD"/>
    <w:rsid w:val="00B27874"/>
    <w:rsid w:val="00B27991"/>
    <w:rsid w:val="00B301E2"/>
    <w:rsid w:val="00B302C5"/>
    <w:rsid w:val="00B307AD"/>
    <w:rsid w:val="00B3203B"/>
    <w:rsid w:val="00B359E2"/>
    <w:rsid w:val="00B36725"/>
    <w:rsid w:val="00B37274"/>
    <w:rsid w:val="00B454FB"/>
    <w:rsid w:val="00B51266"/>
    <w:rsid w:val="00B515BA"/>
    <w:rsid w:val="00B5384B"/>
    <w:rsid w:val="00B55820"/>
    <w:rsid w:val="00B577F7"/>
    <w:rsid w:val="00B57BE1"/>
    <w:rsid w:val="00B629C8"/>
    <w:rsid w:val="00B65D1C"/>
    <w:rsid w:val="00B665EE"/>
    <w:rsid w:val="00B67C6E"/>
    <w:rsid w:val="00B7052F"/>
    <w:rsid w:val="00B73DA2"/>
    <w:rsid w:val="00B75BB3"/>
    <w:rsid w:val="00B76025"/>
    <w:rsid w:val="00B778C9"/>
    <w:rsid w:val="00B77CBF"/>
    <w:rsid w:val="00B80563"/>
    <w:rsid w:val="00B80F15"/>
    <w:rsid w:val="00B83E2E"/>
    <w:rsid w:val="00B874B7"/>
    <w:rsid w:val="00B91885"/>
    <w:rsid w:val="00B91A41"/>
    <w:rsid w:val="00B9289F"/>
    <w:rsid w:val="00B9313E"/>
    <w:rsid w:val="00B95426"/>
    <w:rsid w:val="00B96233"/>
    <w:rsid w:val="00B97288"/>
    <w:rsid w:val="00B97A26"/>
    <w:rsid w:val="00B97A3D"/>
    <w:rsid w:val="00BA04EA"/>
    <w:rsid w:val="00BA10BE"/>
    <w:rsid w:val="00BA1F6A"/>
    <w:rsid w:val="00BA2DB9"/>
    <w:rsid w:val="00BB034C"/>
    <w:rsid w:val="00BB1B53"/>
    <w:rsid w:val="00BB4A29"/>
    <w:rsid w:val="00BB59F3"/>
    <w:rsid w:val="00BC4B9A"/>
    <w:rsid w:val="00BC60CE"/>
    <w:rsid w:val="00BC7225"/>
    <w:rsid w:val="00BD1B9E"/>
    <w:rsid w:val="00BD5196"/>
    <w:rsid w:val="00BD5EAA"/>
    <w:rsid w:val="00BD71FB"/>
    <w:rsid w:val="00BE14DA"/>
    <w:rsid w:val="00BE632A"/>
    <w:rsid w:val="00BE6B60"/>
    <w:rsid w:val="00BE7148"/>
    <w:rsid w:val="00BF0CD3"/>
    <w:rsid w:val="00BF139D"/>
    <w:rsid w:val="00BF31DD"/>
    <w:rsid w:val="00BF61F4"/>
    <w:rsid w:val="00BF6626"/>
    <w:rsid w:val="00BF73EA"/>
    <w:rsid w:val="00BF7456"/>
    <w:rsid w:val="00C00728"/>
    <w:rsid w:val="00C02BF7"/>
    <w:rsid w:val="00C03535"/>
    <w:rsid w:val="00C065A6"/>
    <w:rsid w:val="00C07E58"/>
    <w:rsid w:val="00C107E1"/>
    <w:rsid w:val="00C1089E"/>
    <w:rsid w:val="00C11991"/>
    <w:rsid w:val="00C13624"/>
    <w:rsid w:val="00C164A4"/>
    <w:rsid w:val="00C17D43"/>
    <w:rsid w:val="00C21989"/>
    <w:rsid w:val="00C21E1E"/>
    <w:rsid w:val="00C21EF1"/>
    <w:rsid w:val="00C22EF2"/>
    <w:rsid w:val="00C24307"/>
    <w:rsid w:val="00C27827"/>
    <w:rsid w:val="00C36D78"/>
    <w:rsid w:val="00C403C0"/>
    <w:rsid w:val="00C42C87"/>
    <w:rsid w:val="00C50FC3"/>
    <w:rsid w:val="00C51F4F"/>
    <w:rsid w:val="00C54B33"/>
    <w:rsid w:val="00C550EF"/>
    <w:rsid w:val="00C56255"/>
    <w:rsid w:val="00C5696F"/>
    <w:rsid w:val="00C6029A"/>
    <w:rsid w:val="00C60EBA"/>
    <w:rsid w:val="00C61179"/>
    <w:rsid w:val="00C625F7"/>
    <w:rsid w:val="00C6292C"/>
    <w:rsid w:val="00C679A8"/>
    <w:rsid w:val="00C70E47"/>
    <w:rsid w:val="00C73962"/>
    <w:rsid w:val="00C742E0"/>
    <w:rsid w:val="00C75145"/>
    <w:rsid w:val="00C75F03"/>
    <w:rsid w:val="00C81C8A"/>
    <w:rsid w:val="00C86F1C"/>
    <w:rsid w:val="00C87828"/>
    <w:rsid w:val="00C87FAF"/>
    <w:rsid w:val="00C96B5A"/>
    <w:rsid w:val="00CA31B0"/>
    <w:rsid w:val="00CB2835"/>
    <w:rsid w:val="00CB2A0B"/>
    <w:rsid w:val="00CB3DCB"/>
    <w:rsid w:val="00CB4134"/>
    <w:rsid w:val="00CB54BE"/>
    <w:rsid w:val="00CC0A7F"/>
    <w:rsid w:val="00CC1640"/>
    <w:rsid w:val="00CC168E"/>
    <w:rsid w:val="00CC16F0"/>
    <w:rsid w:val="00CC2D30"/>
    <w:rsid w:val="00CC3D4C"/>
    <w:rsid w:val="00CC623A"/>
    <w:rsid w:val="00CD286D"/>
    <w:rsid w:val="00CD2A72"/>
    <w:rsid w:val="00CD3DF5"/>
    <w:rsid w:val="00CD4648"/>
    <w:rsid w:val="00CD4EBB"/>
    <w:rsid w:val="00CD6015"/>
    <w:rsid w:val="00CD6E48"/>
    <w:rsid w:val="00CD725D"/>
    <w:rsid w:val="00CD778E"/>
    <w:rsid w:val="00CD7A0A"/>
    <w:rsid w:val="00CE0B94"/>
    <w:rsid w:val="00CE1722"/>
    <w:rsid w:val="00CE6032"/>
    <w:rsid w:val="00CE720A"/>
    <w:rsid w:val="00CE7FA1"/>
    <w:rsid w:val="00CF078A"/>
    <w:rsid w:val="00CF74D3"/>
    <w:rsid w:val="00CF7578"/>
    <w:rsid w:val="00D008C6"/>
    <w:rsid w:val="00D012F0"/>
    <w:rsid w:val="00D05653"/>
    <w:rsid w:val="00D06004"/>
    <w:rsid w:val="00D119C0"/>
    <w:rsid w:val="00D13D48"/>
    <w:rsid w:val="00D1682E"/>
    <w:rsid w:val="00D17719"/>
    <w:rsid w:val="00D216E7"/>
    <w:rsid w:val="00D227F5"/>
    <w:rsid w:val="00D24E2D"/>
    <w:rsid w:val="00D328EC"/>
    <w:rsid w:val="00D35FF8"/>
    <w:rsid w:val="00D3694D"/>
    <w:rsid w:val="00D4186C"/>
    <w:rsid w:val="00D434A0"/>
    <w:rsid w:val="00D43E40"/>
    <w:rsid w:val="00D44723"/>
    <w:rsid w:val="00D47975"/>
    <w:rsid w:val="00D47BB7"/>
    <w:rsid w:val="00D50AE9"/>
    <w:rsid w:val="00D51D9D"/>
    <w:rsid w:val="00D541D4"/>
    <w:rsid w:val="00D55753"/>
    <w:rsid w:val="00D5595C"/>
    <w:rsid w:val="00D57FDE"/>
    <w:rsid w:val="00D634A7"/>
    <w:rsid w:val="00D63FAD"/>
    <w:rsid w:val="00D7046D"/>
    <w:rsid w:val="00D708DE"/>
    <w:rsid w:val="00D74E23"/>
    <w:rsid w:val="00D77902"/>
    <w:rsid w:val="00D871D0"/>
    <w:rsid w:val="00D87A0F"/>
    <w:rsid w:val="00D90787"/>
    <w:rsid w:val="00D91A2B"/>
    <w:rsid w:val="00D91B7C"/>
    <w:rsid w:val="00D96A7D"/>
    <w:rsid w:val="00D972AD"/>
    <w:rsid w:val="00DA66E7"/>
    <w:rsid w:val="00DA6B74"/>
    <w:rsid w:val="00DB354F"/>
    <w:rsid w:val="00DB38B2"/>
    <w:rsid w:val="00DB5769"/>
    <w:rsid w:val="00DB6479"/>
    <w:rsid w:val="00DB7C51"/>
    <w:rsid w:val="00DC13EF"/>
    <w:rsid w:val="00DC367F"/>
    <w:rsid w:val="00DC3E2E"/>
    <w:rsid w:val="00DC5E0F"/>
    <w:rsid w:val="00DD3D47"/>
    <w:rsid w:val="00DD50A8"/>
    <w:rsid w:val="00DD5299"/>
    <w:rsid w:val="00DD6845"/>
    <w:rsid w:val="00DE3193"/>
    <w:rsid w:val="00DF1C97"/>
    <w:rsid w:val="00DF43EF"/>
    <w:rsid w:val="00DF737F"/>
    <w:rsid w:val="00DF7463"/>
    <w:rsid w:val="00DF75F7"/>
    <w:rsid w:val="00DF76A2"/>
    <w:rsid w:val="00E054C5"/>
    <w:rsid w:val="00E057EB"/>
    <w:rsid w:val="00E06860"/>
    <w:rsid w:val="00E07119"/>
    <w:rsid w:val="00E1195B"/>
    <w:rsid w:val="00E14B8F"/>
    <w:rsid w:val="00E1677F"/>
    <w:rsid w:val="00E22ECD"/>
    <w:rsid w:val="00E23642"/>
    <w:rsid w:val="00E25F8B"/>
    <w:rsid w:val="00E264F6"/>
    <w:rsid w:val="00E30002"/>
    <w:rsid w:val="00E30B39"/>
    <w:rsid w:val="00E33067"/>
    <w:rsid w:val="00E343B4"/>
    <w:rsid w:val="00E37763"/>
    <w:rsid w:val="00E450EC"/>
    <w:rsid w:val="00E5148C"/>
    <w:rsid w:val="00E55CA6"/>
    <w:rsid w:val="00E57F7B"/>
    <w:rsid w:val="00E6075A"/>
    <w:rsid w:val="00E60C6C"/>
    <w:rsid w:val="00E64C18"/>
    <w:rsid w:val="00E73237"/>
    <w:rsid w:val="00E778F5"/>
    <w:rsid w:val="00E812BE"/>
    <w:rsid w:val="00E81C9E"/>
    <w:rsid w:val="00E81CA6"/>
    <w:rsid w:val="00E8214C"/>
    <w:rsid w:val="00E828B2"/>
    <w:rsid w:val="00E8527E"/>
    <w:rsid w:val="00E85B20"/>
    <w:rsid w:val="00E85D70"/>
    <w:rsid w:val="00E85E58"/>
    <w:rsid w:val="00E875B3"/>
    <w:rsid w:val="00E9738B"/>
    <w:rsid w:val="00E976EB"/>
    <w:rsid w:val="00E97C96"/>
    <w:rsid w:val="00EA29CF"/>
    <w:rsid w:val="00EA34E2"/>
    <w:rsid w:val="00EA5D7E"/>
    <w:rsid w:val="00EA7EE3"/>
    <w:rsid w:val="00EB2B73"/>
    <w:rsid w:val="00EB58C5"/>
    <w:rsid w:val="00EB5DD3"/>
    <w:rsid w:val="00EB7C3D"/>
    <w:rsid w:val="00EB7FA6"/>
    <w:rsid w:val="00EC058E"/>
    <w:rsid w:val="00EC4364"/>
    <w:rsid w:val="00EC4C53"/>
    <w:rsid w:val="00EC559A"/>
    <w:rsid w:val="00EC6689"/>
    <w:rsid w:val="00ED15A1"/>
    <w:rsid w:val="00ED207D"/>
    <w:rsid w:val="00ED4EA1"/>
    <w:rsid w:val="00ED6826"/>
    <w:rsid w:val="00ED79BF"/>
    <w:rsid w:val="00EE019B"/>
    <w:rsid w:val="00EE0F89"/>
    <w:rsid w:val="00EE14BB"/>
    <w:rsid w:val="00EE4CF0"/>
    <w:rsid w:val="00EE54E1"/>
    <w:rsid w:val="00EE5FF2"/>
    <w:rsid w:val="00EE750B"/>
    <w:rsid w:val="00EE7ADF"/>
    <w:rsid w:val="00EF08A2"/>
    <w:rsid w:val="00EF09DC"/>
    <w:rsid w:val="00F03B63"/>
    <w:rsid w:val="00F07287"/>
    <w:rsid w:val="00F1044D"/>
    <w:rsid w:val="00F11C7E"/>
    <w:rsid w:val="00F1273F"/>
    <w:rsid w:val="00F12ECB"/>
    <w:rsid w:val="00F13FF2"/>
    <w:rsid w:val="00F21093"/>
    <w:rsid w:val="00F239AB"/>
    <w:rsid w:val="00F25023"/>
    <w:rsid w:val="00F25746"/>
    <w:rsid w:val="00F26724"/>
    <w:rsid w:val="00F2FE27"/>
    <w:rsid w:val="00F32FCF"/>
    <w:rsid w:val="00F33F2A"/>
    <w:rsid w:val="00F37F29"/>
    <w:rsid w:val="00F40F1E"/>
    <w:rsid w:val="00F411F2"/>
    <w:rsid w:val="00F42583"/>
    <w:rsid w:val="00F43697"/>
    <w:rsid w:val="00F45762"/>
    <w:rsid w:val="00F50546"/>
    <w:rsid w:val="00F5191C"/>
    <w:rsid w:val="00F60E2C"/>
    <w:rsid w:val="00F621B9"/>
    <w:rsid w:val="00F62D67"/>
    <w:rsid w:val="00F66296"/>
    <w:rsid w:val="00F6711B"/>
    <w:rsid w:val="00F67E4B"/>
    <w:rsid w:val="00F71AAC"/>
    <w:rsid w:val="00F74314"/>
    <w:rsid w:val="00F770BE"/>
    <w:rsid w:val="00F812F3"/>
    <w:rsid w:val="00F818AE"/>
    <w:rsid w:val="00F8226A"/>
    <w:rsid w:val="00F8251D"/>
    <w:rsid w:val="00F83E17"/>
    <w:rsid w:val="00F84AEA"/>
    <w:rsid w:val="00F9547E"/>
    <w:rsid w:val="00FA150B"/>
    <w:rsid w:val="00FA334F"/>
    <w:rsid w:val="00FA385F"/>
    <w:rsid w:val="00FA42A7"/>
    <w:rsid w:val="00FA6344"/>
    <w:rsid w:val="00FA6AFE"/>
    <w:rsid w:val="00FB0ED7"/>
    <w:rsid w:val="00FB3924"/>
    <w:rsid w:val="00FB5514"/>
    <w:rsid w:val="00FB55E1"/>
    <w:rsid w:val="00FB7599"/>
    <w:rsid w:val="00FC0786"/>
    <w:rsid w:val="00FC104C"/>
    <w:rsid w:val="00FC163C"/>
    <w:rsid w:val="00FD0358"/>
    <w:rsid w:val="00FD2081"/>
    <w:rsid w:val="00FD2BDD"/>
    <w:rsid w:val="00FD30B9"/>
    <w:rsid w:val="00FD4A05"/>
    <w:rsid w:val="00FD5753"/>
    <w:rsid w:val="00FD66E2"/>
    <w:rsid w:val="00FE3582"/>
    <w:rsid w:val="00FE5652"/>
    <w:rsid w:val="00FE6EFA"/>
    <w:rsid w:val="00FF0809"/>
    <w:rsid w:val="00FF0A71"/>
    <w:rsid w:val="00FF0E2C"/>
    <w:rsid w:val="00FF5ACC"/>
    <w:rsid w:val="00FF6219"/>
    <w:rsid w:val="00FF745B"/>
    <w:rsid w:val="013F750A"/>
    <w:rsid w:val="02550542"/>
    <w:rsid w:val="0263BAE1"/>
    <w:rsid w:val="02893408"/>
    <w:rsid w:val="028FBB2D"/>
    <w:rsid w:val="02A957DE"/>
    <w:rsid w:val="03F7C2CA"/>
    <w:rsid w:val="04E83100"/>
    <w:rsid w:val="052EC6D6"/>
    <w:rsid w:val="057BD198"/>
    <w:rsid w:val="05B65DA6"/>
    <w:rsid w:val="05E90354"/>
    <w:rsid w:val="0602C645"/>
    <w:rsid w:val="0620FD6D"/>
    <w:rsid w:val="06358309"/>
    <w:rsid w:val="06358435"/>
    <w:rsid w:val="0663FF35"/>
    <w:rsid w:val="080FCEE7"/>
    <w:rsid w:val="0869689F"/>
    <w:rsid w:val="090CE699"/>
    <w:rsid w:val="094DA298"/>
    <w:rsid w:val="09E06183"/>
    <w:rsid w:val="0A186D6F"/>
    <w:rsid w:val="0A297397"/>
    <w:rsid w:val="0A7D50B2"/>
    <w:rsid w:val="0A959D32"/>
    <w:rsid w:val="0AA78FA0"/>
    <w:rsid w:val="0AD8F7EC"/>
    <w:rsid w:val="0CB18D2F"/>
    <w:rsid w:val="0CC70C19"/>
    <w:rsid w:val="0F5E54E6"/>
    <w:rsid w:val="0FCD0129"/>
    <w:rsid w:val="10C0B26B"/>
    <w:rsid w:val="118FE61E"/>
    <w:rsid w:val="12487226"/>
    <w:rsid w:val="1294E171"/>
    <w:rsid w:val="135C56D0"/>
    <w:rsid w:val="145ED6D4"/>
    <w:rsid w:val="154AA642"/>
    <w:rsid w:val="155807AE"/>
    <w:rsid w:val="15721F11"/>
    <w:rsid w:val="1585FD7C"/>
    <w:rsid w:val="1696157F"/>
    <w:rsid w:val="170C33F6"/>
    <w:rsid w:val="1813E434"/>
    <w:rsid w:val="181BF73D"/>
    <w:rsid w:val="182CAA66"/>
    <w:rsid w:val="18C9FBAA"/>
    <w:rsid w:val="1933AF88"/>
    <w:rsid w:val="1A4BC68E"/>
    <w:rsid w:val="1A714418"/>
    <w:rsid w:val="1AD4D656"/>
    <w:rsid w:val="1C67D085"/>
    <w:rsid w:val="1CDAC791"/>
    <w:rsid w:val="1D920352"/>
    <w:rsid w:val="1DCAD122"/>
    <w:rsid w:val="1DFF80FC"/>
    <w:rsid w:val="1E351C82"/>
    <w:rsid w:val="1F135565"/>
    <w:rsid w:val="1F1EDA78"/>
    <w:rsid w:val="20464D5C"/>
    <w:rsid w:val="20D67B85"/>
    <w:rsid w:val="237E8BDF"/>
    <w:rsid w:val="238E9A9F"/>
    <w:rsid w:val="23C102C3"/>
    <w:rsid w:val="23F987FB"/>
    <w:rsid w:val="260458F8"/>
    <w:rsid w:val="2621448E"/>
    <w:rsid w:val="26B03C78"/>
    <w:rsid w:val="26E60B1B"/>
    <w:rsid w:val="272B2DAD"/>
    <w:rsid w:val="2788540F"/>
    <w:rsid w:val="27D1A21E"/>
    <w:rsid w:val="2922B053"/>
    <w:rsid w:val="294B7E8B"/>
    <w:rsid w:val="29E9C611"/>
    <w:rsid w:val="29F37558"/>
    <w:rsid w:val="2AE4C313"/>
    <w:rsid w:val="2B09FC64"/>
    <w:rsid w:val="2B448B28"/>
    <w:rsid w:val="2BDFA7CB"/>
    <w:rsid w:val="2C115301"/>
    <w:rsid w:val="2CCC4CE6"/>
    <w:rsid w:val="2E2B0026"/>
    <w:rsid w:val="2E40E8F3"/>
    <w:rsid w:val="2E6D3420"/>
    <w:rsid w:val="2E785A3F"/>
    <w:rsid w:val="2F035A76"/>
    <w:rsid w:val="300A8526"/>
    <w:rsid w:val="30B9964D"/>
    <w:rsid w:val="31E46465"/>
    <w:rsid w:val="329D5099"/>
    <w:rsid w:val="32F4F94E"/>
    <w:rsid w:val="339A85EF"/>
    <w:rsid w:val="33A035A1"/>
    <w:rsid w:val="34D8115C"/>
    <w:rsid w:val="34E09CD2"/>
    <w:rsid w:val="3514BEF6"/>
    <w:rsid w:val="353897DC"/>
    <w:rsid w:val="35808A96"/>
    <w:rsid w:val="358E7EEA"/>
    <w:rsid w:val="3626F203"/>
    <w:rsid w:val="36333ED5"/>
    <w:rsid w:val="36DBC8DE"/>
    <w:rsid w:val="378D919A"/>
    <w:rsid w:val="38C10A1A"/>
    <w:rsid w:val="391A0981"/>
    <w:rsid w:val="39212C05"/>
    <w:rsid w:val="3B8F1373"/>
    <w:rsid w:val="3BB6A952"/>
    <w:rsid w:val="3BE02D3B"/>
    <w:rsid w:val="3BF21396"/>
    <w:rsid w:val="3D11EBA7"/>
    <w:rsid w:val="3D88D0B2"/>
    <w:rsid w:val="3DFA95D7"/>
    <w:rsid w:val="3EBDAAB2"/>
    <w:rsid w:val="3F321EA6"/>
    <w:rsid w:val="40185991"/>
    <w:rsid w:val="407BF344"/>
    <w:rsid w:val="40F3C892"/>
    <w:rsid w:val="41262253"/>
    <w:rsid w:val="4142BC8C"/>
    <w:rsid w:val="42286E65"/>
    <w:rsid w:val="4272DA51"/>
    <w:rsid w:val="429B81EE"/>
    <w:rsid w:val="435F46EC"/>
    <w:rsid w:val="4365EFCB"/>
    <w:rsid w:val="447D5550"/>
    <w:rsid w:val="45465FB1"/>
    <w:rsid w:val="45CE7D02"/>
    <w:rsid w:val="4630D06F"/>
    <w:rsid w:val="4666976F"/>
    <w:rsid w:val="4689DB93"/>
    <w:rsid w:val="47339521"/>
    <w:rsid w:val="473AEC12"/>
    <w:rsid w:val="475EF6B0"/>
    <w:rsid w:val="478B1DBD"/>
    <w:rsid w:val="48370A5A"/>
    <w:rsid w:val="4880D1D9"/>
    <w:rsid w:val="493FA49E"/>
    <w:rsid w:val="4AF2C21C"/>
    <w:rsid w:val="4C99D385"/>
    <w:rsid w:val="4CB1040F"/>
    <w:rsid w:val="4DDAD1A5"/>
    <w:rsid w:val="4DE1BB03"/>
    <w:rsid w:val="4F31D409"/>
    <w:rsid w:val="4F3DABB9"/>
    <w:rsid w:val="4F528967"/>
    <w:rsid w:val="50858973"/>
    <w:rsid w:val="532CA523"/>
    <w:rsid w:val="5415ED9D"/>
    <w:rsid w:val="5444F850"/>
    <w:rsid w:val="549B8FAF"/>
    <w:rsid w:val="54DEE349"/>
    <w:rsid w:val="5535832C"/>
    <w:rsid w:val="55EF6E88"/>
    <w:rsid w:val="58AE68C4"/>
    <w:rsid w:val="590F9261"/>
    <w:rsid w:val="59A6E91A"/>
    <w:rsid w:val="5A7D7327"/>
    <w:rsid w:val="5BA2C729"/>
    <w:rsid w:val="5BC2F141"/>
    <w:rsid w:val="5C9B2EA5"/>
    <w:rsid w:val="5D2249BE"/>
    <w:rsid w:val="5DFFE8EE"/>
    <w:rsid w:val="5E07F448"/>
    <w:rsid w:val="5E4ABCB5"/>
    <w:rsid w:val="5F18EA0F"/>
    <w:rsid w:val="5F7754C9"/>
    <w:rsid w:val="61C8003D"/>
    <w:rsid w:val="6242C924"/>
    <w:rsid w:val="63A70FDD"/>
    <w:rsid w:val="63C00BBE"/>
    <w:rsid w:val="63C50BC0"/>
    <w:rsid w:val="63C9041D"/>
    <w:rsid w:val="6415FEB1"/>
    <w:rsid w:val="643F2898"/>
    <w:rsid w:val="64483754"/>
    <w:rsid w:val="6459BF13"/>
    <w:rsid w:val="64F24AAE"/>
    <w:rsid w:val="6573E714"/>
    <w:rsid w:val="65DC5529"/>
    <w:rsid w:val="660E2E65"/>
    <w:rsid w:val="6715D05A"/>
    <w:rsid w:val="674E3DC0"/>
    <w:rsid w:val="67DCFEE2"/>
    <w:rsid w:val="683541A5"/>
    <w:rsid w:val="6869F0ED"/>
    <w:rsid w:val="68BD31D5"/>
    <w:rsid w:val="691D1DD2"/>
    <w:rsid w:val="69324E28"/>
    <w:rsid w:val="693BB740"/>
    <w:rsid w:val="69910FFA"/>
    <w:rsid w:val="6A12DFD7"/>
    <w:rsid w:val="6A292EDB"/>
    <w:rsid w:val="6A6D9C34"/>
    <w:rsid w:val="6B1D3501"/>
    <w:rsid w:val="6C854C87"/>
    <w:rsid w:val="6CF21B92"/>
    <w:rsid w:val="6DE733FD"/>
    <w:rsid w:val="6DE7F5B6"/>
    <w:rsid w:val="70316E84"/>
    <w:rsid w:val="748D4C15"/>
    <w:rsid w:val="74C35535"/>
    <w:rsid w:val="773D3753"/>
    <w:rsid w:val="77FF7789"/>
    <w:rsid w:val="786C6CB6"/>
    <w:rsid w:val="79603DDF"/>
    <w:rsid w:val="79F19604"/>
    <w:rsid w:val="7A7A78E9"/>
    <w:rsid w:val="7BE34F23"/>
    <w:rsid w:val="7BE43ADD"/>
    <w:rsid w:val="7C2162BB"/>
    <w:rsid w:val="7CE66384"/>
    <w:rsid w:val="7ED22EDA"/>
    <w:rsid w:val="7ED2F922"/>
    <w:rsid w:val="7FF14AF4"/>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E94C3"/>
  <w15:docId w15:val="{D34E5033-3CC9-4A05-8183-0141BA76F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ABE"/>
    <w:pPr>
      <w:spacing w:after="200" w:line="288" w:lineRule="auto"/>
    </w:pPr>
    <w:rPr>
      <w:rFonts w:ascii="Arial" w:eastAsia="Times New Roman" w:hAnsi="Arial"/>
      <w:sz w:val="24"/>
      <w:szCs w:val="24"/>
      <w:lang w:eastAsia="ja-JP"/>
    </w:rPr>
  </w:style>
  <w:style w:type="paragraph" w:styleId="Heading1">
    <w:name w:val="heading 1"/>
    <w:aliases w:val="Report title"/>
    <w:basedOn w:val="Normal"/>
    <w:next w:val="Normal"/>
    <w:link w:val="Heading1Char"/>
    <w:uiPriority w:val="9"/>
    <w:qFormat/>
    <w:rsid w:val="00FE6EFA"/>
    <w:pPr>
      <w:spacing w:after="600"/>
      <w:outlineLvl w:val="0"/>
    </w:pPr>
    <w:rPr>
      <w:rFonts w:cs="Arial"/>
      <w:b/>
      <w:color w:val="F9F9F9" w:themeColor="background1"/>
      <w:sz w:val="80"/>
      <w:szCs w:val="80"/>
    </w:rPr>
  </w:style>
  <w:style w:type="paragraph" w:styleId="Heading2">
    <w:name w:val="heading 2"/>
    <w:basedOn w:val="Normal"/>
    <w:next w:val="Normal"/>
    <w:link w:val="Heading2Char"/>
    <w:uiPriority w:val="9"/>
    <w:unhideWhenUsed/>
    <w:qFormat/>
    <w:rsid w:val="00830A50"/>
    <w:pPr>
      <w:numPr>
        <w:numId w:val="1"/>
      </w:numPr>
      <w:spacing w:before="600" w:after="120"/>
      <w:ind w:left="7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863C7F"/>
    <w:pPr>
      <w:numPr>
        <w:ilvl w:val="1"/>
        <w:numId w:val="1"/>
      </w:numPr>
      <w:spacing w:before="400" w:after="120"/>
      <w:ind w:left="720"/>
      <w:outlineLvl w:val="2"/>
    </w:pPr>
    <w:rPr>
      <w:b/>
      <w:color w:val="6B2976"/>
      <w:sz w:val="30"/>
      <w:szCs w:val="30"/>
    </w:rPr>
  </w:style>
  <w:style w:type="paragraph" w:styleId="Heading4">
    <w:name w:val="heading 4"/>
    <w:basedOn w:val="Normal"/>
    <w:next w:val="Normal"/>
    <w:link w:val="Heading4Char"/>
    <w:uiPriority w:val="9"/>
    <w:unhideWhenUsed/>
    <w:qFormat/>
    <w:rsid w:val="00863C7F"/>
    <w:pPr>
      <w:numPr>
        <w:ilvl w:val="2"/>
        <w:numId w:val="1"/>
      </w:numPr>
      <w:spacing w:before="360" w:after="120"/>
      <w:outlineLvl w:val="3"/>
    </w:pPr>
    <w:rPr>
      <w:b/>
    </w:rPr>
  </w:style>
  <w:style w:type="paragraph" w:styleId="Heading5">
    <w:name w:val="heading 5"/>
    <w:aliases w:val="Break out heading"/>
    <w:basedOn w:val="Normal"/>
    <w:next w:val="Normal"/>
    <w:link w:val="Heading5Char"/>
    <w:uiPriority w:val="9"/>
    <w:unhideWhenUsed/>
    <w:qFormat/>
    <w:rsid w:val="00E73237"/>
    <w:pPr>
      <w:spacing w:before="360" w:after="120"/>
      <w:outlineLvl w:val="4"/>
    </w:pPr>
    <w:rPr>
      <w:b/>
      <w:color w:val="6B2876" w:themeColor="accent5"/>
      <w:sz w:val="56"/>
    </w:rPr>
  </w:style>
  <w:style w:type="paragraph" w:styleId="Heading6">
    <w:name w:val="heading 6"/>
    <w:basedOn w:val="Normal"/>
    <w:next w:val="Normal"/>
    <w:link w:val="Heading6Char"/>
    <w:uiPriority w:val="9"/>
    <w:unhideWhenUsed/>
    <w:qFormat/>
    <w:rsid w:val="00830A50"/>
    <w:pPr>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FE6EFA"/>
    <w:rPr>
      <w:rFonts w:ascii="Arial" w:eastAsia="Times New Roman" w:hAnsi="Arial" w:cs="Arial"/>
      <w:b/>
      <w:color w:val="F9F9F9" w:themeColor="background1"/>
      <w:sz w:val="80"/>
      <w:szCs w:val="80"/>
      <w:lang w:eastAsia="ja-JP"/>
    </w:rPr>
  </w:style>
  <w:style w:type="character" w:customStyle="1" w:styleId="Heading2Char">
    <w:name w:val="Heading 2 Char"/>
    <w:link w:val="Heading2"/>
    <w:uiPriority w:val="9"/>
    <w:rsid w:val="00830A50"/>
    <w:rPr>
      <w:rFonts w:ascii="Arial" w:eastAsia="Times New Roman" w:hAnsi="Arial"/>
      <w:b/>
      <w:bCs/>
      <w:color w:val="6B2976"/>
      <w:sz w:val="40"/>
      <w:szCs w:val="40"/>
      <w:lang w:val="en-US" w:eastAsia="ja-JP"/>
    </w:rPr>
  </w:style>
  <w:style w:type="paragraph" w:customStyle="1" w:styleId="Tablebullet">
    <w:name w:val="Table bullet"/>
    <w:qFormat/>
    <w:rsid w:val="002D4ABE"/>
    <w:pPr>
      <w:numPr>
        <w:numId w:val="4"/>
      </w:numPr>
    </w:pPr>
    <w:rPr>
      <w:rFonts w:ascii="Arial" w:eastAsia="Times New Roman" w:hAnsi="Arial"/>
      <w:sz w:val="24"/>
      <w:szCs w:val="24"/>
      <w:lang w:eastAsia="ja-JP"/>
    </w:rPr>
  </w:style>
  <w:style w:type="character" w:customStyle="1" w:styleId="Heading3Char">
    <w:name w:val="Heading 3 Char"/>
    <w:link w:val="Heading3"/>
    <w:uiPriority w:val="9"/>
    <w:rsid w:val="00863C7F"/>
    <w:rPr>
      <w:rFonts w:ascii="Arial" w:eastAsia="Times New Roman" w:hAnsi="Arial"/>
      <w:b/>
      <w:color w:val="6B2976"/>
      <w:sz w:val="30"/>
      <w:szCs w:val="30"/>
      <w:lang w:val="en-US" w:eastAsia="ja-JP"/>
    </w:rPr>
  </w:style>
  <w:style w:type="character" w:customStyle="1" w:styleId="Heading4Char">
    <w:name w:val="Heading 4 Char"/>
    <w:link w:val="Heading4"/>
    <w:uiPriority w:val="9"/>
    <w:rsid w:val="00863C7F"/>
    <w:rPr>
      <w:rFonts w:ascii="Arial" w:eastAsia="Times New Roman" w:hAnsi="Arial"/>
      <w:b/>
      <w:sz w:val="24"/>
      <w:szCs w:val="24"/>
      <w:lang w:val="en-US" w:eastAsia="ja-JP"/>
    </w:rPr>
  </w:style>
  <w:style w:type="character" w:customStyle="1" w:styleId="Heading5Char">
    <w:name w:val="Heading 5 Char"/>
    <w:aliases w:val="Break out heading Char"/>
    <w:link w:val="Heading5"/>
    <w:uiPriority w:val="9"/>
    <w:rsid w:val="00E73237"/>
    <w:rPr>
      <w:rFonts w:ascii="Arial" w:eastAsia="Times New Roman" w:hAnsi="Arial"/>
      <w:b/>
      <w:color w:val="6B2876" w:themeColor="accent5"/>
      <w:sz w:val="56"/>
      <w:szCs w:val="24"/>
      <w:lang w:val="en-US" w:eastAsia="ja-JP"/>
    </w:rPr>
  </w:style>
  <w:style w:type="character" w:customStyle="1" w:styleId="Heading6Char">
    <w:name w:val="Heading 6 Char"/>
    <w:link w:val="Heading6"/>
    <w:uiPriority w:val="9"/>
    <w:rsid w:val="00830A50"/>
    <w:rPr>
      <w:rFonts w:ascii="Arial" w:eastAsia="Times New Roman" w:hAnsi="Arial"/>
      <w:i/>
      <w:iCs/>
      <w:sz w:val="22"/>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u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5"/>
      </w:numPr>
    </w:pPr>
  </w:style>
  <w:style w:type="numbering" w:customStyle="1" w:styleId="CurrentList2">
    <w:name w:val="Current List2"/>
    <w:uiPriority w:val="99"/>
    <w:rsid w:val="00940AC8"/>
    <w:pPr>
      <w:numPr>
        <w:numId w:val="6"/>
      </w:numPr>
    </w:pPr>
  </w:style>
  <w:style w:type="numbering" w:customStyle="1" w:styleId="CurrentList3">
    <w:name w:val="Current List3"/>
    <w:uiPriority w:val="99"/>
    <w:rsid w:val="00940AC8"/>
    <w:pPr>
      <w:numPr>
        <w:numId w:val="7"/>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Recommendation,List Paragraph1,List Paragraph11,L"/>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3"/>
      </w:numPr>
      <w:ind w:left="714"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385B9E"/>
    <w:pPr>
      <w:tabs>
        <w:tab w:val="right" w:pos="9016"/>
      </w:tabs>
      <w:spacing w:after="0" w:line="240" w:lineRule="auto"/>
      <w:contextualSpacing/>
    </w:pPr>
    <w:rPr>
      <w:noProof/>
    </w:r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C54B33"/>
    <w:pPr>
      <w:tabs>
        <w:tab w:val="right" w:pos="9016"/>
      </w:tabs>
      <w:spacing w:after="100"/>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192D14"/>
    <w:pPr>
      <w:spacing w:after="240"/>
      <w:ind w:right="96"/>
    </w:pPr>
    <w:rPr>
      <w:b/>
      <w:color w:val="C00000"/>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character" w:styleId="UnresolvedMention">
    <w:name w:val="Unresolved Mention"/>
    <w:basedOn w:val="DefaultParagraphFont"/>
    <w:uiPriority w:val="99"/>
    <w:semiHidden/>
    <w:unhideWhenUsed/>
    <w:rsid w:val="00AD3C2B"/>
    <w:rPr>
      <w:color w:val="605E5C"/>
      <w:shd w:val="clear" w:color="auto" w:fill="E1DFDD"/>
    </w:rPr>
  </w:style>
  <w:style w:type="character" w:customStyle="1" w:styleId="normaltextrun">
    <w:name w:val="normaltextrun"/>
    <w:basedOn w:val="DefaultParagraphFont"/>
    <w:rsid w:val="00AD3C2B"/>
  </w:style>
  <w:style w:type="character" w:customStyle="1" w:styleId="eop">
    <w:name w:val="eop"/>
    <w:basedOn w:val="DefaultParagraphFont"/>
    <w:rsid w:val="00AD3C2B"/>
  </w:style>
  <w:style w:type="paragraph" w:customStyle="1" w:styleId="paragraph">
    <w:name w:val="paragraph"/>
    <w:basedOn w:val="Normal"/>
    <w:rsid w:val="00AD3C2B"/>
    <w:pPr>
      <w:spacing w:before="100" w:beforeAutospacing="1" w:after="100" w:afterAutospacing="1" w:line="240" w:lineRule="auto"/>
    </w:pPr>
    <w:rPr>
      <w:rFonts w:ascii="Times New Roman" w:hAnsi="Times New Roman"/>
      <w:lang w:eastAsia="en-AU"/>
    </w:rPr>
  </w:style>
  <w:style w:type="character" w:styleId="CommentReference">
    <w:name w:val="annotation reference"/>
    <w:basedOn w:val="DefaultParagraphFont"/>
    <w:uiPriority w:val="99"/>
    <w:semiHidden/>
    <w:unhideWhenUsed/>
    <w:rsid w:val="006059E7"/>
    <w:rPr>
      <w:sz w:val="16"/>
      <w:szCs w:val="16"/>
    </w:rPr>
  </w:style>
  <w:style w:type="paragraph" w:styleId="CommentText">
    <w:name w:val="annotation text"/>
    <w:basedOn w:val="Normal"/>
    <w:link w:val="CommentTextChar"/>
    <w:uiPriority w:val="99"/>
    <w:unhideWhenUsed/>
    <w:rsid w:val="006059E7"/>
    <w:pPr>
      <w:spacing w:line="240" w:lineRule="auto"/>
    </w:pPr>
    <w:rPr>
      <w:sz w:val="20"/>
      <w:szCs w:val="20"/>
    </w:rPr>
  </w:style>
  <w:style w:type="character" w:customStyle="1" w:styleId="CommentTextChar">
    <w:name w:val="Comment Text Char"/>
    <w:basedOn w:val="DefaultParagraphFont"/>
    <w:link w:val="CommentText"/>
    <w:uiPriority w:val="99"/>
    <w:rsid w:val="006059E7"/>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6059E7"/>
    <w:rPr>
      <w:b/>
      <w:bCs/>
    </w:rPr>
  </w:style>
  <w:style w:type="character" w:customStyle="1" w:styleId="CommentSubjectChar">
    <w:name w:val="Comment Subject Char"/>
    <w:basedOn w:val="CommentTextChar"/>
    <w:link w:val="CommentSubject"/>
    <w:uiPriority w:val="99"/>
    <w:semiHidden/>
    <w:rsid w:val="006059E7"/>
    <w:rPr>
      <w:rFonts w:ascii="Arial" w:eastAsia="Times New Roman" w:hAnsi="Arial"/>
      <w:b/>
      <w:bCs/>
      <w:lang w:val="en-US" w:eastAsia="ja-JP"/>
    </w:rPr>
  </w:style>
  <w:style w:type="paragraph" w:styleId="TOCHeading">
    <w:name w:val="TOC Heading"/>
    <w:basedOn w:val="Heading1"/>
    <w:next w:val="Normal"/>
    <w:uiPriority w:val="39"/>
    <w:unhideWhenUsed/>
    <w:qFormat/>
    <w:rsid w:val="00470240"/>
    <w:pPr>
      <w:keepNext/>
      <w:keepLines/>
      <w:spacing w:before="240" w:after="0" w:line="259" w:lineRule="auto"/>
      <w:outlineLvl w:val="9"/>
    </w:pPr>
    <w:rPr>
      <w:rFonts w:asciiTheme="majorHAnsi" w:eastAsiaTheme="majorEastAsia" w:hAnsiTheme="majorHAnsi" w:cstheme="majorBidi"/>
      <w:b w:val="0"/>
      <w:color w:val="501E58" w:themeColor="accent1" w:themeShade="BF"/>
      <w:sz w:val="32"/>
      <w:szCs w:val="32"/>
      <w:lang w:val="en-US" w:eastAsia="en-US"/>
    </w:rPr>
  </w:style>
  <w:style w:type="character" w:styleId="FollowedHyperlink">
    <w:name w:val="FollowedHyperlink"/>
    <w:basedOn w:val="DefaultParagraphFont"/>
    <w:uiPriority w:val="99"/>
    <w:semiHidden/>
    <w:unhideWhenUsed/>
    <w:rsid w:val="00192CD6"/>
    <w:rPr>
      <w:color w:val="7F8285" w:themeColor="followedHyperlink"/>
      <w:u w:val="single"/>
    </w:rPr>
  </w:style>
  <w:style w:type="paragraph" w:styleId="Revision">
    <w:name w:val="Revision"/>
    <w:hidden/>
    <w:uiPriority w:val="99"/>
    <w:semiHidden/>
    <w:rsid w:val="009464F4"/>
    <w:rPr>
      <w:rFonts w:ascii="Arial" w:eastAsia="Times New Roman" w:hAnsi="Arial"/>
      <w:sz w:val="24"/>
      <w:szCs w:val="24"/>
      <w:lang w:val="en-US" w:eastAsia="ja-JP"/>
    </w:rPr>
  </w:style>
  <w:style w:type="character" w:styleId="Mention">
    <w:name w:val="Mention"/>
    <w:basedOn w:val="DefaultParagraphFont"/>
    <w:uiPriority w:val="99"/>
    <w:unhideWhenUsed/>
    <w:rsid w:val="00AE6829"/>
    <w:rPr>
      <w:color w:val="2B579A"/>
      <w:shd w:val="clear" w:color="auto" w:fill="E6E6E6"/>
    </w:rPr>
  </w:style>
  <w:style w:type="character" w:customStyle="1" w:styleId="ListParagraphChar">
    <w:name w:val="List Paragraph Char"/>
    <w:aliases w:val="Recommendation Char,List Paragraph1 Char,List Paragraph11 Char,L Char"/>
    <w:link w:val="ListParagraph"/>
    <w:uiPriority w:val="34"/>
    <w:locked/>
    <w:rsid w:val="005448BA"/>
    <w:rPr>
      <w:rFonts w:ascii="Arial" w:eastAsia="Times New Roman" w:hAnsi="Arial"/>
      <w:sz w:val="24"/>
      <w:szCs w:val="24"/>
      <w:lang w:val="en-US" w:eastAsia="ja-JP"/>
    </w:rPr>
  </w:style>
  <w:style w:type="paragraph" w:customStyle="1" w:styleId="PullOut-Body">
    <w:name w:val="Pull Out - Body"/>
    <w:basedOn w:val="Normal"/>
    <w:rsid w:val="005448BA"/>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spacing w:after="240"/>
    </w:pPr>
    <w:rPr>
      <w:szCs w:val="20"/>
    </w:rPr>
  </w:style>
  <w:style w:type="paragraph" w:customStyle="1" w:styleId="Bullets">
    <w:name w:val="Bullets"/>
    <w:basedOn w:val="Normal"/>
    <w:qFormat/>
    <w:rsid w:val="00F84AEA"/>
    <w:pPr>
      <w:numPr>
        <w:numId w:val="8"/>
      </w:numPr>
      <w:spacing w:before="240" w:after="300"/>
      <w:ind w:left="709" w:hanging="425"/>
    </w:pPr>
    <w:rPr>
      <w:rFonts w:eastAsia="Calibri"/>
      <w:szCs w:val="22"/>
      <w:lang w:eastAsia="en-US"/>
    </w:rPr>
  </w:style>
  <w:style w:type="paragraph" w:customStyle="1" w:styleId="Default">
    <w:name w:val="Default"/>
    <w:rsid w:val="002523C4"/>
    <w:pPr>
      <w:autoSpaceDE w:val="0"/>
      <w:autoSpaceDN w:val="0"/>
      <w:adjustRightInd w:val="0"/>
    </w:pPr>
    <w:rPr>
      <w:rFonts w:ascii="2" w:hAnsi="2" w:cs="2"/>
      <w:color w:val="000000"/>
      <w:sz w:val="24"/>
      <w:szCs w:val="24"/>
    </w:rPr>
  </w:style>
  <w:style w:type="paragraph" w:styleId="Caption">
    <w:name w:val="caption"/>
    <w:basedOn w:val="Normal"/>
    <w:next w:val="Normal"/>
    <w:uiPriority w:val="35"/>
    <w:unhideWhenUsed/>
    <w:rsid w:val="002F1DEF"/>
    <w:pPr>
      <w:spacing w:line="240" w:lineRule="auto"/>
    </w:pPr>
    <w:rPr>
      <w:i/>
      <w:iCs/>
      <w:color w:val="6B2876" w:themeColor="text2"/>
      <w:sz w:val="18"/>
      <w:szCs w:val="18"/>
    </w:rPr>
  </w:style>
  <w:style w:type="paragraph" w:customStyle="1" w:styleId="Instructions">
    <w:name w:val="Instructions"/>
    <w:basedOn w:val="Normal"/>
    <w:link w:val="InstructionsChar"/>
    <w:qFormat/>
    <w:rsid w:val="005B18B7"/>
    <w:rPr>
      <w:color w:val="007635"/>
    </w:rPr>
  </w:style>
  <w:style w:type="character" w:customStyle="1" w:styleId="InstructionsChar">
    <w:name w:val="Instructions Char"/>
    <w:basedOn w:val="DefaultParagraphFont"/>
    <w:link w:val="Instructions"/>
    <w:rsid w:val="005B18B7"/>
    <w:rPr>
      <w:rFonts w:ascii="Arial" w:eastAsia="Times New Roman" w:hAnsi="Arial"/>
      <w:color w:val="007635"/>
      <w:sz w:val="24"/>
      <w:szCs w:val="24"/>
      <w:lang w:val="en-US" w:eastAsia="ja-JP"/>
    </w:rPr>
  </w:style>
  <w:style w:type="paragraph" w:customStyle="1" w:styleId="Instructionsheading">
    <w:name w:val="Instructions heading"/>
    <w:basedOn w:val="Heading2"/>
    <w:link w:val="InstructionsheadingChar"/>
    <w:qFormat/>
    <w:rsid w:val="007E1B14"/>
    <w:rPr>
      <w:color w:val="C00000"/>
    </w:rPr>
  </w:style>
  <w:style w:type="character" w:customStyle="1" w:styleId="InstructionsheadingChar">
    <w:name w:val="Instructions heading Char"/>
    <w:basedOn w:val="Heading2Char"/>
    <w:link w:val="Instructionsheading"/>
    <w:rsid w:val="007E1B14"/>
    <w:rPr>
      <w:rFonts w:ascii="Arial" w:eastAsia="Times New Roman" w:hAnsi="Arial"/>
      <w:b/>
      <w:bCs/>
      <w:color w:val="C00000"/>
      <w:sz w:val="40"/>
      <w:szCs w:val="40"/>
      <w:lang w:val="en-US" w:eastAsia="ja-JP"/>
    </w:rPr>
  </w:style>
  <w:style w:type="table" w:styleId="GridTable1Light">
    <w:name w:val="Grid Table 1 Light"/>
    <w:basedOn w:val="TableNormal"/>
    <w:uiPriority w:val="46"/>
    <w:rsid w:val="00A97503"/>
    <w:tblPr>
      <w:tblStyleRowBandSize w:val="1"/>
      <w:tblStyleColBandSize w:val="1"/>
      <w:tblBorders>
        <w:top w:val="single" w:sz="4" w:space="0" w:color="D195DB" w:themeColor="text1" w:themeTint="66"/>
        <w:left w:val="single" w:sz="4" w:space="0" w:color="D195DB" w:themeColor="text1" w:themeTint="66"/>
        <w:bottom w:val="single" w:sz="4" w:space="0" w:color="D195DB" w:themeColor="text1" w:themeTint="66"/>
        <w:right w:val="single" w:sz="4" w:space="0" w:color="D195DB" w:themeColor="text1" w:themeTint="66"/>
        <w:insideH w:val="single" w:sz="4" w:space="0" w:color="D195DB" w:themeColor="text1" w:themeTint="66"/>
        <w:insideV w:val="single" w:sz="4" w:space="0" w:color="D195DB" w:themeColor="text1" w:themeTint="66"/>
      </w:tblBorders>
    </w:tblPr>
    <w:tblStylePr w:type="firstRow">
      <w:rPr>
        <w:b/>
        <w:bCs/>
      </w:rPr>
      <w:tblPr/>
      <w:tcPr>
        <w:tcBorders>
          <w:bottom w:val="single" w:sz="12" w:space="0" w:color="BA61C9" w:themeColor="text1" w:themeTint="99"/>
        </w:tcBorders>
      </w:tcPr>
    </w:tblStylePr>
    <w:tblStylePr w:type="lastRow">
      <w:rPr>
        <w:b/>
        <w:bCs/>
      </w:rPr>
      <w:tblPr/>
      <w:tcPr>
        <w:tcBorders>
          <w:top w:val="double" w:sz="2" w:space="0" w:color="BA61C9" w:themeColor="text1" w:themeTint="99"/>
        </w:tcBorders>
      </w:tcPr>
    </w:tblStylePr>
    <w:tblStylePr w:type="firstCol">
      <w:rPr>
        <w:b/>
        <w:bCs/>
      </w:rPr>
    </w:tblStylePr>
    <w:tblStylePr w:type="lastCol">
      <w:rPr>
        <w:b/>
        <w:bCs/>
      </w:rPr>
    </w:tblStylePr>
  </w:style>
  <w:style w:type="paragraph" w:customStyle="1" w:styleId="Breakoutintroparagraph">
    <w:name w:val="Break out intro paragraph"/>
    <w:basedOn w:val="Normal"/>
    <w:link w:val="BreakoutintroparagraphChar"/>
    <w:qFormat/>
    <w:rsid w:val="00E73237"/>
    <w:pPr>
      <w:spacing w:before="120" w:after="240"/>
    </w:pPr>
    <w:rPr>
      <w:color w:val="6B2876" w:themeColor="accent5"/>
      <w:sz w:val="30"/>
    </w:rPr>
  </w:style>
  <w:style w:type="character" w:customStyle="1" w:styleId="BreakoutintroparagraphChar">
    <w:name w:val="Break out intro paragraph Char"/>
    <w:basedOn w:val="DefaultParagraphFont"/>
    <w:link w:val="Breakoutintroparagraph"/>
    <w:rsid w:val="00E73237"/>
    <w:rPr>
      <w:rFonts w:ascii="Arial" w:eastAsia="Times New Roman" w:hAnsi="Arial"/>
      <w:color w:val="6B2876" w:themeColor="accent5"/>
      <w:sz w:val="30"/>
      <w:szCs w:val="24"/>
      <w:lang w:val="en-US" w:eastAsia="ja-JP"/>
    </w:rPr>
  </w:style>
  <w:style w:type="paragraph" w:customStyle="1" w:styleId="StylePullOut-Heading2TEST1">
    <w:name w:val="Style Pull Out - Heading 2 TEST 1"/>
    <w:basedOn w:val="Normal"/>
    <w:qFormat/>
    <w:rsid w:val="00C03535"/>
    <w:pPr>
      <w:pBdr>
        <w:top w:val="single" w:sz="36" w:space="14" w:color="B398B8"/>
      </w:pBdr>
      <w:shd w:val="clear" w:color="auto" w:fill="6B2876" w:themeFill="text1"/>
      <w:tabs>
        <w:tab w:val="left" w:pos="284"/>
      </w:tabs>
      <w:spacing w:before="600" w:after="480"/>
      <w:outlineLvl w:val="1"/>
    </w:pPr>
    <w:rPr>
      <w:b/>
      <w:bCs/>
      <w:color w:val="F9F9F9" w:themeColor="background1"/>
      <w:position w:val="32"/>
      <w:sz w:val="36"/>
      <w:szCs w:val="20"/>
    </w:rPr>
  </w:style>
  <w:style w:type="paragraph" w:customStyle="1" w:styleId="Heading2-Elevated">
    <w:name w:val="Heading 2 - Elevated"/>
    <w:next w:val="Normal"/>
    <w:rsid w:val="00C03535"/>
    <w:rPr>
      <w:rFonts w:ascii="Arial" w:eastAsia="Times New Roman" w:hAnsi="Arial"/>
      <w:b/>
      <w:bCs/>
      <w:color w:val="F9F9F9" w:themeColor="background1"/>
      <w:position w:val="32"/>
      <w:sz w:val="56"/>
      <w:lang w:val="en-US" w:eastAsia="ja-JP"/>
    </w:rPr>
  </w:style>
  <w:style w:type="paragraph" w:customStyle="1" w:styleId="Heading2-Featured">
    <w:name w:val="Heading 2 - Featured"/>
    <w:basedOn w:val="StylePullOut-Heading2TEST1"/>
    <w:next w:val="Normal"/>
    <w:qFormat/>
    <w:rsid w:val="006B59BA"/>
    <w:pPr>
      <w:pBdr>
        <w:top w:val="single" w:sz="36" w:space="31" w:color="B398B8"/>
      </w:pBdr>
      <w:spacing w:before="960"/>
    </w:pPr>
    <w:rPr>
      <w:sz w:val="56"/>
    </w:rPr>
  </w:style>
  <w:style w:type="paragraph" w:customStyle="1" w:styleId="Heading2-Boxed">
    <w:name w:val="Heading 2 - Boxed"/>
    <w:basedOn w:val="PullOut-Body"/>
    <w:qFormat/>
    <w:rsid w:val="00A22154"/>
    <w:rPr>
      <w:b/>
      <w:bCs/>
      <w:color w:val="6B2876" w:themeColor="text1"/>
      <w:sz w:val="56"/>
      <w:szCs w:val="56"/>
    </w:rPr>
  </w:style>
  <w:style w:type="character" w:styleId="BookTitle">
    <w:name w:val="Book Title"/>
    <w:uiPriority w:val="33"/>
    <w:qFormat/>
    <w:rsid w:val="00EE4CF0"/>
    <w:rPr>
      <w:color w:val="652F76"/>
      <w:sz w:val="52"/>
    </w:rPr>
  </w:style>
  <w:style w:type="paragraph" w:styleId="NormalWeb">
    <w:name w:val="Normal (Web)"/>
    <w:basedOn w:val="Normal"/>
    <w:uiPriority w:val="99"/>
    <w:semiHidden/>
    <w:unhideWhenUsed/>
    <w:rsid w:val="00D227F5"/>
    <w:pPr>
      <w:spacing w:before="100" w:beforeAutospacing="1" w:after="100" w:afterAutospacing="1" w:line="240" w:lineRule="auto"/>
    </w:pPr>
    <w:rPr>
      <w:rFonts w:ascii="Times New Roman" w:hAnsi="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23949">
      <w:bodyDiv w:val="1"/>
      <w:marLeft w:val="0"/>
      <w:marRight w:val="0"/>
      <w:marTop w:val="0"/>
      <w:marBottom w:val="0"/>
      <w:divBdr>
        <w:top w:val="none" w:sz="0" w:space="0" w:color="auto"/>
        <w:left w:val="none" w:sz="0" w:space="0" w:color="auto"/>
        <w:bottom w:val="none" w:sz="0" w:space="0" w:color="auto"/>
        <w:right w:val="none" w:sz="0" w:space="0" w:color="auto"/>
      </w:divBdr>
    </w:div>
    <w:div w:id="58939453">
      <w:bodyDiv w:val="1"/>
      <w:marLeft w:val="0"/>
      <w:marRight w:val="0"/>
      <w:marTop w:val="0"/>
      <w:marBottom w:val="0"/>
      <w:divBdr>
        <w:top w:val="none" w:sz="0" w:space="0" w:color="auto"/>
        <w:left w:val="none" w:sz="0" w:space="0" w:color="auto"/>
        <w:bottom w:val="none" w:sz="0" w:space="0" w:color="auto"/>
        <w:right w:val="none" w:sz="0" w:space="0" w:color="auto"/>
      </w:divBdr>
      <w:divsChild>
        <w:div w:id="1552762007">
          <w:marLeft w:val="0"/>
          <w:marRight w:val="0"/>
          <w:marTop w:val="0"/>
          <w:marBottom w:val="0"/>
          <w:divBdr>
            <w:top w:val="none" w:sz="0" w:space="0" w:color="auto"/>
            <w:left w:val="none" w:sz="0" w:space="0" w:color="auto"/>
            <w:bottom w:val="none" w:sz="0" w:space="0" w:color="auto"/>
            <w:right w:val="none" w:sz="0" w:space="0" w:color="auto"/>
          </w:divBdr>
        </w:div>
        <w:div w:id="1925410207">
          <w:marLeft w:val="0"/>
          <w:marRight w:val="0"/>
          <w:marTop w:val="0"/>
          <w:marBottom w:val="0"/>
          <w:divBdr>
            <w:top w:val="none" w:sz="0" w:space="0" w:color="auto"/>
            <w:left w:val="none" w:sz="0" w:space="0" w:color="auto"/>
            <w:bottom w:val="none" w:sz="0" w:space="0" w:color="auto"/>
            <w:right w:val="none" w:sz="0" w:space="0" w:color="auto"/>
          </w:divBdr>
        </w:div>
      </w:divsChild>
    </w:div>
    <w:div w:id="105076969">
      <w:bodyDiv w:val="1"/>
      <w:marLeft w:val="0"/>
      <w:marRight w:val="0"/>
      <w:marTop w:val="0"/>
      <w:marBottom w:val="0"/>
      <w:divBdr>
        <w:top w:val="none" w:sz="0" w:space="0" w:color="auto"/>
        <w:left w:val="none" w:sz="0" w:space="0" w:color="auto"/>
        <w:bottom w:val="none" w:sz="0" w:space="0" w:color="auto"/>
        <w:right w:val="none" w:sz="0" w:space="0" w:color="auto"/>
      </w:divBdr>
      <w:divsChild>
        <w:div w:id="324477612">
          <w:marLeft w:val="0"/>
          <w:marRight w:val="0"/>
          <w:marTop w:val="0"/>
          <w:marBottom w:val="0"/>
          <w:divBdr>
            <w:top w:val="none" w:sz="0" w:space="0" w:color="auto"/>
            <w:left w:val="none" w:sz="0" w:space="0" w:color="auto"/>
            <w:bottom w:val="none" w:sz="0" w:space="0" w:color="auto"/>
            <w:right w:val="none" w:sz="0" w:space="0" w:color="auto"/>
          </w:divBdr>
        </w:div>
        <w:div w:id="564073935">
          <w:marLeft w:val="0"/>
          <w:marRight w:val="0"/>
          <w:marTop w:val="0"/>
          <w:marBottom w:val="0"/>
          <w:divBdr>
            <w:top w:val="none" w:sz="0" w:space="0" w:color="auto"/>
            <w:left w:val="none" w:sz="0" w:space="0" w:color="auto"/>
            <w:bottom w:val="none" w:sz="0" w:space="0" w:color="auto"/>
            <w:right w:val="none" w:sz="0" w:space="0" w:color="auto"/>
          </w:divBdr>
        </w:div>
        <w:div w:id="644163015">
          <w:marLeft w:val="0"/>
          <w:marRight w:val="0"/>
          <w:marTop w:val="0"/>
          <w:marBottom w:val="0"/>
          <w:divBdr>
            <w:top w:val="none" w:sz="0" w:space="0" w:color="auto"/>
            <w:left w:val="none" w:sz="0" w:space="0" w:color="auto"/>
            <w:bottom w:val="none" w:sz="0" w:space="0" w:color="auto"/>
            <w:right w:val="none" w:sz="0" w:space="0" w:color="auto"/>
          </w:divBdr>
        </w:div>
        <w:div w:id="833298318">
          <w:marLeft w:val="0"/>
          <w:marRight w:val="0"/>
          <w:marTop w:val="0"/>
          <w:marBottom w:val="0"/>
          <w:divBdr>
            <w:top w:val="none" w:sz="0" w:space="0" w:color="auto"/>
            <w:left w:val="none" w:sz="0" w:space="0" w:color="auto"/>
            <w:bottom w:val="none" w:sz="0" w:space="0" w:color="auto"/>
            <w:right w:val="none" w:sz="0" w:space="0" w:color="auto"/>
          </w:divBdr>
        </w:div>
        <w:div w:id="899243940">
          <w:marLeft w:val="0"/>
          <w:marRight w:val="0"/>
          <w:marTop w:val="0"/>
          <w:marBottom w:val="0"/>
          <w:divBdr>
            <w:top w:val="none" w:sz="0" w:space="0" w:color="auto"/>
            <w:left w:val="none" w:sz="0" w:space="0" w:color="auto"/>
            <w:bottom w:val="none" w:sz="0" w:space="0" w:color="auto"/>
            <w:right w:val="none" w:sz="0" w:space="0" w:color="auto"/>
          </w:divBdr>
        </w:div>
        <w:div w:id="1385760779">
          <w:marLeft w:val="0"/>
          <w:marRight w:val="0"/>
          <w:marTop w:val="0"/>
          <w:marBottom w:val="0"/>
          <w:divBdr>
            <w:top w:val="none" w:sz="0" w:space="0" w:color="auto"/>
            <w:left w:val="none" w:sz="0" w:space="0" w:color="auto"/>
            <w:bottom w:val="none" w:sz="0" w:space="0" w:color="auto"/>
            <w:right w:val="none" w:sz="0" w:space="0" w:color="auto"/>
          </w:divBdr>
        </w:div>
        <w:div w:id="1529953388">
          <w:marLeft w:val="0"/>
          <w:marRight w:val="0"/>
          <w:marTop w:val="0"/>
          <w:marBottom w:val="0"/>
          <w:divBdr>
            <w:top w:val="none" w:sz="0" w:space="0" w:color="auto"/>
            <w:left w:val="none" w:sz="0" w:space="0" w:color="auto"/>
            <w:bottom w:val="none" w:sz="0" w:space="0" w:color="auto"/>
            <w:right w:val="none" w:sz="0" w:space="0" w:color="auto"/>
          </w:divBdr>
        </w:div>
      </w:divsChild>
    </w:div>
    <w:div w:id="120269594">
      <w:bodyDiv w:val="1"/>
      <w:marLeft w:val="0"/>
      <w:marRight w:val="0"/>
      <w:marTop w:val="0"/>
      <w:marBottom w:val="0"/>
      <w:divBdr>
        <w:top w:val="none" w:sz="0" w:space="0" w:color="auto"/>
        <w:left w:val="none" w:sz="0" w:space="0" w:color="auto"/>
        <w:bottom w:val="none" w:sz="0" w:space="0" w:color="auto"/>
        <w:right w:val="none" w:sz="0" w:space="0" w:color="auto"/>
      </w:divBdr>
      <w:divsChild>
        <w:div w:id="258871444">
          <w:marLeft w:val="0"/>
          <w:marRight w:val="0"/>
          <w:marTop w:val="0"/>
          <w:marBottom w:val="0"/>
          <w:divBdr>
            <w:top w:val="none" w:sz="0" w:space="0" w:color="auto"/>
            <w:left w:val="none" w:sz="0" w:space="0" w:color="auto"/>
            <w:bottom w:val="none" w:sz="0" w:space="0" w:color="auto"/>
            <w:right w:val="none" w:sz="0" w:space="0" w:color="auto"/>
          </w:divBdr>
        </w:div>
        <w:div w:id="413741169">
          <w:marLeft w:val="0"/>
          <w:marRight w:val="0"/>
          <w:marTop w:val="0"/>
          <w:marBottom w:val="0"/>
          <w:divBdr>
            <w:top w:val="none" w:sz="0" w:space="0" w:color="auto"/>
            <w:left w:val="none" w:sz="0" w:space="0" w:color="auto"/>
            <w:bottom w:val="none" w:sz="0" w:space="0" w:color="auto"/>
            <w:right w:val="none" w:sz="0" w:space="0" w:color="auto"/>
          </w:divBdr>
        </w:div>
        <w:div w:id="505287665">
          <w:marLeft w:val="0"/>
          <w:marRight w:val="0"/>
          <w:marTop w:val="0"/>
          <w:marBottom w:val="0"/>
          <w:divBdr>
            <w:top w:val="none" w:sz="0" w:space="0" w:color="auto"/>
            <w:left w:val="none" w:sz="0" w:space="0" w:color="auto"/>
            <w:bottom w:val="none" w:sz="0" w:space="0" w:color="auto"/>
            <w:right w:val="none" w:sz="0" w:space="0" w:color="auto"/>
          </w:divBdr>
        </w:div>
        <w:div w:id="547452480">
          <w:marLeft w:val="0"/>
          <w:marRight w:val="0"/>
          <w:marTop w:val="0"/>
          <w:marBottom w:val="0"/>
          <w:divBdr>
            <w:top w:val="none" w:sz="0" w:space="0" w:color="auto"/>
            <w:left w:val="none" w:sz="0" w:space="0" w:color="auto"/>
            <w:bottom w:val="none" w:sz="0" w:space="0" w:color="auto"/>
            <w:right w:val="none" w:sz="0" w:space="0" w:color="auto"/>
          </w:divBdr>
        </w:div>
        <w:div w:id="761099507">
          <w:marLeft w:val="0"/>
          <w:marRight w:val="0"/>
          <w:marTop w:val="0"/>
          <w:marBottom w:val="0"/>
          <w:divBdr>
            <w:top w:val="none" w:sz="0" w:space="0" w:color="auto"/>
            <w:left w:val="none" w:sz="0" w:space="0" w:color="auto"/>
            <w:bottom w:val="none" w:sz="0" w:space="0" w:color="auto"/>
            <w:right w:val="none" w:sz="0" w:space="0" w:color="auto"/>
          </w:divBdr>
        </w:div>
        <w:div w:id="833573450">
          <w:marLeft w:val="0"/>
          <w:marRight w:val="0"/>
          <w:marTop w:val="0"/>
          <w:marBottom w:val="0"/>
          <w:divBdr>
            <w:top w:val="none" w:sz="0" w:space="0" w:color="auto"/>
            <w:left w:val="none" w:sz="0" w:space="0" w:color="auto"/>
            <w:bottom w:val="none" w:sz="0" w:space="0" w:color="auto"/>
            <w:right w:val="none" w:sz="0" w:space="0" w:color="auto"/>
          </w:divBdr>
        </w:div>
        <w:div w:id="870610024">
          <w:marLeft w:val="0"/>
          <w:marRight w:val="0"/>
          <w:marTop w:val="0"/>
          <w:marBottom w:val="0"/>
          <w:divBdr>
            <w:top w:val="none" w:sz="0" w:space="0" w:color="auto"/>
            <w:left w:val="none" w:sz="0" w:space="0" w:color="auto"/>
            <w:bottom w:val="none" w:sz="0" w:space="0" w:color="auto"/>
            <w:right w:val="none" w:sz="0" w:space="0" w:color="auto"/>
          </w:divBdr>
        </w:div>
        <w:div w:id="1054545489">
          <w:marLeft w:val="0"/>
          <w:marRight w:val="0"/>
          <w:marTop w:val="0"/>
          <w:marBottom w:val="0"/>
          <w:divBdr>
            <w:top w:val="none" w:sz="0" w:space="0" w:color="auto"/>
            <w:left w:val="none" w:sz="0" w:space="0" w:color="auto"/>
            <w:bottom w:val="none" w:sz="0" w:space="0" w:color="auto"/>
            <w:right w:val="none" w:sz="0" w:space="0" w:color="auto"/>
          </w:divBdr>
        </w:div>
        <w:div w:id="1070543776">
          <w:marLeft w:val="0"/>
          <w:marRight w:val="0"/>
          <w:marTop w:val="0"/>
          <w:marBottom w:val="0"/>
          <w:divBdr>
            <w:top w:val="none" w:sz="0" w:space="0" w:color="auto"/>
            <w:left w:val="none" w:sz="0" w:space="0" w:color="auto"/>
            <w:bottom w:val="none" w:sz="0" w:space="0" w:color="auto"/>
            <w:right w:val="none" w:sz="0" w:space="0" w:color="auto"/>
          </w:divBdr>
        </w:div>
        <w:div w:id="1202085836">
          <w:marLeft w:val="0"/>
          <w:marRight w:val="0"/>
          <w:marTop w:val="0"/>
          <w:marBottom w:val="0"/>
          <w:divBdr>
            <w:top w:val="none" w:sz="0" w:space="0" w:color="auto"/>
            <w:left w:val="none" w:sz="0" w:space="0" w:color="auto"/>
            <w:bottom w:val="none" w:sz="0" w:space="0" w:color="auto"/>
            <w:right w:val="none" w:sz="0" w:space="0" w:color="auto"/>
          </w:divBdr>
        </w:div>
        <w:div w:id="1745492767">
          <w:marLeft w:val="0"/>
          <w:marRight w:val="0"/>
          <w:marTop w:val="0"/>
          <w:marBottom w:val="0"/>
          <w:divBdr>
            <w:top w:val="none" w:sz="0" w:space="0" w:color="auto"/>
            <w:left w:val="none" w:sz="0" w:space="0" w:color="auto"/>
            <w:bottom w:val="none" w:sz="0" w:space="0" w:color="auto"/>
            <w:right w:val="none" w:sz="0" w:space="0" w:color="auto"/>
          </w:divBdr>
        </w:div>
        <w:div w:id="1945265546">
          <w:marLeft w:val="0"/>
          <w:marRight w:val="0"/>
          <w:marTop w:val="0"/>
          <w:marBottom w:val="0"/>
          <w:divBdr>
            <w:top w:val="none" w:sz="0" w:space="0" w:color="auto"/>
            <w:left w:val="none" w:sz="0" w:space="0" w:color="auto"/>
            <w:bottom w:val="none" w:sz="0" w:space="0" w:color="auto"/>
            <w:right w:val="none" w:sz="0" w:space="0" w:color="auto"/>
          </w:divBdr>
        </w:div>
        <w:div w:id="2058427494">
          <w:marLeft w:val="0"/>
          <w:marRight w:val="0"/>
          <w:marTop w:val="0"/>
          <w:marBottom w:val="0"/>
          <w:divBdr>
            <w:top w:val="none" w:sz="0" w:space="0" w:color="auto"/>
            <w:left w:val="none" w:sz="0" w:space="0" w:color="auto"/>
            <w:bottom w:val="none" w:sz="0" w:space="0" w:color="auto"/>
            <w:right w:val="none" w:sz="0" w:space="0" w:color="auto"/>
          </w:divBdr>
        </w:div>
        <w:div w:id="2075590710">
          <w:marLeft w:val="0"/>
          <w:marRight w:val="0"/>
          <w:marTop w:val="0"/>
          <w:marBottom w:val="0"/>
          <w:divBdr>
            <w:top w:val="none" w:sz="0" w:space="0" w:color="auto"/>
            <w:left w:val="none" w:sz="0" w:space="0" w:color="auto"/>
            <w:bottom w:val="none" w:sz="0" w:space="0" w:color="auto"/>
            <w:right w:val="none" w:sz="0" w:space="0" w:color="auto"/>
          </w:divBdr>
        </w:div>
      </w:divsChild>
    </w:div>
    <w:div w:id="173157926">
      <w:bodyDiv w:val="1"/>
      <w:marLeft w:val="0"/>
      <w:marRight w:val="0"/>
      <w:marTop w:val="0"/>
      <w:marBottom w:val="0"/>
      <w:divBdr>
        <w:top w:val="none" w:sz="0" w:space="0" w:color="auto"/>
        <w:left w:val="none" w:sz="0" w:space="0" w:color="auto"/>
        <w:bottom w:val="none" w:sz="0" w:space="0" w:color="auto"/>
        <w:right w:val="none" w:sz="0" w:space="0" w:color="auto"/>
      </w:divBdr>
      <w:divsChild>
        <w:div w:id="272056271">
          <w:marLeft w:val="0"/>
          <w:marRight w:val="0"/>
          <w:marTop w:val="0"/>
          <w:marBottom w:val="0"/>
          <w:divBdr>
            <w:top w:val="none" w:sz="0" w:space="0" w:color="auto"/>
            <w:left w:val="none" w:sz="0" w:space="0" w:color="auto"/>
            <w:bottom w:val="none" w:sz="0" w:space="0" w:color="auto"/>
            <w:right w:val="none" w:sz="0" w:space="0" w:color="auto"/>
          </w:divBdr>
          <w:divsChild>
            <w:div w:id="1540705416">
              <w:marLeft w:val="0"/>
              <w:marRight w:val="0"/>
              <w:marTop w:val="0"/>
              <w:marBottom w:val="0"/>
              <w:divBdr>
                <w:top w:val="none" w:sz="0" w:space="0" w:color="auto"/>
                <w:left w:val="none" w:sz="0" w:space="0" w:color="auto"/>
                <w:bottom w:val="none" w:sz="0" w:space="0" w:color="auto"/>
                <w:right w:val="none" w:sz="0" w:space="0" w:color="auto"/>
              </w:divBdr>
            </w:div>
          </w:divsChild>
        </w:div>
        <w:div w:id="846410876">
          <w:marLeft w:val="0"/>
          <w:marRight w:val="0"/>
          <w:marTop w:val="0"/>
          <w:marBottom w:val="0"/>
          <w:divBdr>
            <w:top w:val="none" w:sz="0" w:space="0" w:color="auto"/>
            <w:left w:val="none" w:sz="0" w:space="0" w:color="auto"/>
            <w:bottom w:val="none" w:sz="0" w:space="0" w:color="auto"/>
            <w:right w:val="none" w:sz="0" w:space="0" w:color="auto"/>
          </w:divBdr>
          <w:divsChild>
            <w:div w:id="1411270532">
              <w:marLeft w:val="0"/>
              <w:marRight w:val="0"/>
              <w:marTop w:val="0"/>
              <w:marBottom w:val="0"/>
              <w:divBdr>
                <w:top w:val="none" w:sz="0" w:space="0" w:color="auto"/>
                <w:left w:val="none" w:sz="0" w:space="0" w:color="auto"/>
                <w:bottom w:val="none" w:sz="0" w:space="0" w:color="auto"/>
                <w:right w:val="none" w:sz="0" w:space="0" w:color="auto"/>
              </w:divBdr>
            </w:div>
            <w:div w:id="1685086470">
              <w:marLeft w:val="0"/>
              <w:marRight w:val="0"/>
              <w:marTop w:val="0"/>
              <w:marBottom w:val="0"/>
              <w:divBdr>
                <w:top w:val="none" w:sz="0" w:space="0" w:color="auto"/>
                <w:left w:val="none" w:sz="0" w:space="0" w:color="auto"/>
                <w:bottom w:val="none" w:sz="0" w:space="0" w:color="auto"/>
                <w:right w:val="none" w:sz="0" w:space="0" w:color="auto"/>
              </w:divBdr>
            </w:div>
          </w:divsChild>
        </w:div>
        <w:div w:id="1173687279">
          <w:marLeft w:val="0"/>
          <w:marRight w:val="0"/>
          <w:marTop w:val="0"/>
          <w:marBottom w:val="0"/>
          <w:divBdr>
            <w:top w:val="none" w:sz="0" w:space="0" w:color="auto"/>
            <w:left w:val="none" w:sz="0" w:space="0" w:color="auto"/>
            <w:bottom w:val="none" w:sz="0" w:space="0" w:color="auto"/>
            <w:right w:val="none" w:sz="0" w:space="0" w:color="auto"/>
          </w:divBdr>
          <w:divsChild>
            <w:div w:id="1098138802">
              <w:marLeft w:val="0"/>
              <w:marRight w:val="0"/>
              <w:marTop w:val="0"/>
              <w:marBottom w:val="0"/>
              <w:divBdr>
                <w:top w:val="none" w:sz="0" w:space="0" w:color="auto"/>
                <w:left w:val="none" w:sz="0" w:space="0" w:color="auto"/>
                <w:bottom w:val="none" w:sz="0" w:space="0" w:color="auto"/>
                <w:right w:val="none" w:sz="0" w:space="0" w:color="auto"/>
              </w:divBdr>
            </w:div>
            <w:div w:id="1869677283">
              <w:marLeft w:val="0"/>
              <w:marRight w:val="0"/>
              <w:marTop w:val="0"/>
              <w:marBottom w:val="0"/>
              <w:divBdr>
                <w:top w:val="none" w:sz="0" w:space="0" w:color="auto"/>
                <w:left w:val="none" w:sz="0" w:space="0" w:color="auto"/>
                <w:bottom w:val="none" w:sz="0" w:space="0" w:color="auto"/>
                <w:right w:val="none" w:sz="0" w:space="0" w:color="auto"/>
              </w:divBdr>
            </w:div>
          </w:divsChild>
        </w:div>
        <w:div w:id="1504054275">
          <w:marLeft w:val="0"/>
          <w:marRight w:val="0"/>
          <w:marTop w:val="0"/>
          <w:marBottom w:val="0"/>
          <w:divBdr>
            <w:top w:val="none" w:sz="0" w:space="0" w:color="auto"/>
            <w:left w:val="none" w:sz="0" w:space="0" w:color="auto"/>
            <w:bottom w:val="none" w:sz="0" w:space="0" w:color="auto"/>
            <w:right w:val="none" w:sz="0" w:space="0" w:color="auto"/>
          </w:divBdr>
          <w:divsChild>
            <w:div w:id="1920866855">
              <w:marLeft w:val="0"/>
              <w:marRight w:val="0"/>
              <w:marTop w:val="0"/>
              <w:marBottom w:val="0"/>
              <w:divBdr>
                <w:top w:val="none" w:sz="0" w:space="0" w:color="auto"/>
                <w:left w:val="none" w:sz="0" w:space="0" w:color="auto"/>
                <w:bottom w:val="none" w:sz="0" w:space="0" w:color="auto"/>
                <w:right w:val="none" w:sz="0" w:space="0" w:color="auto"/>
              </w:divBdr>
            </w:div>
          </w:divsChild>
        </w:div>
        <w:div w:id="1963536255">
          <w:marLeft w:val="0"/>
          <w:marRight w:val="0"/>
          <w:marTop w:val="0"/>
          <w:marBottom w:val="0"/>
          <w:divBdr>
            <w:top w:val="none" w:sz="0" w:space="0" w:color="auto"/>
            <w:left w:val="none" w:sz="0" w:space="0" w:color="auto"/>
            <w:bottom w:val="none" w:sz="0" w:space="0" w:color="auto"/>
            <w:right w:val="none" w:sz="0" w:space="0" w:color="auto"/>
          </w:divBdr>
          <w:divsChild>
            <w:div w:id="497035183">
              <w:marLeft w:val="0"/>
              <w:marRight w:val="0"/>
              <w:marTop w:val="0"/>
              <w:marBottom w:val="0"/>
              <w:divBdr>
                <w:top w:val="none" w:sz="0" w:space="0" w:color="auto"/>
                <w:left w:val="none" w:sz="0" w:space="0" w:color="auto"/>
                <w:bottom w:val="none" w:sz="0" w:space="0" w:color="auto"/>
                <w:right w:val="none" w:sz="0" w:space="0" w:color="auto"/>
              </w:divBdr>
            </w:div>
            <w:div w:id="1669365583">
              <w:marLeft w:val="0"/>
              <w:marRight w:val="0"/>
              <w:marTop w:val="0"/>
              <w:marBottom w:val="0"/>
              <w:divBdr>
                <w:top w:val="none" w:sz="0" w:space="0" w:color="auto"/>
                <w:left w:val="none" w:sz="0" w:space="0" w:color="auto"/>
                <w:bottom w:val="none" w:sz="0" w:space="0" w:color="auto"/>
                <w:right w:val="none" w:sz="0" w:space="0" w:color="auto"/>
              </w:divBdr>
            </w:div>
          </w:divsChild>
        </w:div>
        <w:div w:id="2046176913">
          <w:marLeft w:val="0"/>
          <w:marRight w:val="0"/>
          <w:marTop w:val="0"/>
          <w:marBottom w:val="0"/>
          <w:divBdr>
            <w:top w:val="none" w:sz="0" w:space="0" w:color="auto"/>
            <w:left w:val="none" w:sz="0" w:space="0" w:color="auto"/>
            <w:bottom w:val="none" w:sz="0" w:space="0" w:color="auto"/>
            <w:right w:val="none" w:sz="0" w:space="0" w:color="auto"/>
          </w:divBdr>
          <w:divsChild>
            <w:div w:id="325019679">
              <w:marLeft w:val="0"/>
              <w:marRight w:val="0"/>
              <w:marTop w:val="0"/>
              <w:marBottom w:val="0"/>
              <w:divBdr>
                <w:top w:val="none" w:sz="0" w:space="0" w:color="auto"/>
                <w:left w:val="none" w:sz="0" w:space="0" w:color="auto"/>
                <w:bottom w:val="none" w:sz="0" w:space="0" w:color="auto"/>
                <w:right w:val="none" w:sz="0" w:space="0" w:color="auto"/>
              </w:divBdr>
            </w:div>
            <w:div w:id="39894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1846">
      <w:bodyDiv w:val="1"/>
      <w:marLeft w:val="0"/>
      <w:marRight w:val="0"/>
      <w:marTop w:val="0"/>
      <w:marBottom w:val="0"/>
      <w:divBdr>
        <w:top w:val="none" w:sz="0" w:space="0" w:color="auto"/>
        <w:left w:val="none" w:sz="0" w:space="0" w:color="auto"/>
        <w:bottom w:val="none" w:sz="0" w:space="0" w:color="auto"/>
        <w:right w:val="none" w:sz="0" w:space="0" w:color="auto"/>
      </w:divBdr>
      <w:divsChild>
        <w:div w:id="142433109">
          <w:marLeft w:val="0"/>
          <w:marRight w:val="0"/>
          <w:marTop w:val="0"/>
          <w:marBottom w:val="0"/>
          <w:divBdr>
            <w:top w:val="none" w:sz="0" w:space="0" w:color="auto"/>
            <w:left w:val="none" w:sz="0" w:space="0" w:color="auto"/>
            <w:bottom w:val="none" w:sz="0" w:space="0" w:color="auto"/>
            <w:right w:val="none" w:sz="0" w:space="0" w:color="auto"/>
          </w:divBdr>
        </w:div>
        <w:div w:id="458456766">
          <w:marLeft w:val="0"/>
          <w:marRight w:val="0"/>
          <w:marTop w:val="0"/>
          <w:marBottom w:val="0"/>
          <w:divBdr>
            <w:top w:val="none" w:sz="0" w:space="0" w:color="auto"/>
            <w:left w:val="none" w:sz="0" w:space="0" w:color="auto"/>
            <w:bottom w:val="none" w:sz="0" w:space="0" w:color="auto"/>
            <w:right w:val="none" w:sz="0" w:space="0" w:color="auto"/>
          </w:divBdr>
        </w:div>
        <w:div w:id="511915559">
          <w:marLeft w:val="0"/>
          <w:marRight w:val="0"/>
          <w:marTop w:val="0"/>
          <w:marBottom w:val="0"/>
          <w:divBdr>
            <w:top w:val="none" w:sz="0" w:space="0" w:color="auto"/>
            <w:left w:val="none" w:sz="0" w:space="0" w:color="auto"/>
            <w:bottom w:val="none" w:sz="0" w:space="0" w:color="auto"/>
            <w:right w:val="none" w:sz="0" w:space="0" w:color="auto"/>
          </w:divBdr>
        </w:div>
        <w:div w:id="832918460">
          <w:marLeft w:val="0"/>
          <w:marRight w:val="0"/>
          <w:marTop w:val="0"/>
          <w:marBottom w:val="0"/>
          <w:divBdr>
            <w:top w:val="none" w:sz="0" w:space="0" w:color="auto"/>
            <w:left w:val="none" w:sz="0" w:space="0" w:color="auto"/>
            <w:bottom w:val="none" w:sz="0" w:space="0" w:color="auto"/>
            <w:right w:val="none" w:sz="0" w:space="0" w:color="auto"/>
          </w:divBdr>
        </w:div>
        <w:div w:id="879903785">
          <w:marLeft w:val="0"/>
          <w:marRight w:val="0"/>
          <w:marTop w:val="0"/>
          <w:marBottom w:val="0"/>
          <w:divBdr>
            <w:top w:val="none" w:sz="0" w:space="0" w:color="auto"/>
            <w:left w:val="none" w:sz="0" w:space="0" w:color="auto"/>
            <w:bottom w:val="none" w:sz="0" w:space="0" w:color="auto"/>
            <w:right w:val="none" w:sz="0" w:space="0" w:color="auto"/>
          </w:divBdr>
        </w:div>
        <w:div w:id="1293829064">
          <w:marLeft w:val="0"/>
          <w:marRight w:val="0"/>
          <w:marTop w:val="0"/>
          <w:marBottom w:val="0"/>
          <w:divBdr>
            <w:top w:val="none" w:sz="0" w:space="0" w:color="auto"/>
            <w:left w:val="none" w:sz="0" w:space="0" w:color="auto"/>
            <w:bottom w:val="none" w:sz="0" w:space="0" w:color="auto"/>
            <w:right w:val="none" w:sz="0" w:space="0" w:color="auto"/>
          </w:divBdr>
        </w:div>
        <w:div w:id="1804929253">
          <w:marLeft w:val="0"/>
          <w:marRight w:val="0"/>
          <w:marTop w:val="0"/>
          <w:marBottom w:val="0"/>
          <w:divBdr>
            <w:top w:val="none" w:sz="0" w:space="0" w:color="auto"/>
            <w:left w:val="none" w:sz="0" w:space="0" w:color="auto"/>
            <w:bottom w:val="none" w:sz="0" w:space="0" w:color="auto"/>
            <w:right w:val="none" w:sz="0" w:space="0" w:color="auto"/>
          </w:divBdr>
        </w:div>
      </w:divsChild>
    </w:div>
    <w:div w:id="214859621">
      <w:bodyDiv w:val="1"/>
      <w:marLeft w:val="0"/>
      <w:marRight w:val="0"/>
      <w:marTop w:val="0"/>
      <w:marBottom w:val="0"/>
      <w:divBdr>
        <w:top w:val="none" w:sz="0" w:space="0" w:color="auto"/>
        <w:left w:val="none" w:sz="0" w:space="0" w:color="auto"/>
        <w:bottom w:val="none" w:sz="0" w:space="0" w:color="auto"/>
        <w:right w:val="none" w:sz="0" w:space="0" w:color="auto"/>
      </w:divBdr>
      <w:divsChild>
        <w:div w:id="78019456">
          <w:marLeft w:val="0"/>
          <w:marRight w:val="0"/>
          <w:marTop w:val="0"/>
          <w:marBottom w:val="0"/>
          <w:divBdr>
            <w:top w:val="none" w:sz="0" w:space="0" w:color="auto"/>
            <w:left w:val="none" w:sz="0" w:space="0" w:color="auto"/>
            <w:bottom w:val="none" w:sz="0" w:space="0" w:color="auto"/>
            <w:right w:val="none" w:sz="0" w:space="0" w:color="auto"/>
          </w:divBdr>
        </w:div>
        <w:div w:id="484203339">
          <w:marLeft w:val="0"/>
          <w:marRight w:val="0"/>
          <w:marTop w:val="0"/>
          <w:marBottom w:val="0"/>
          <w:divBdr>
            <w:top w:val="none" w:sz="0" w:space="0" w:color="auto"/>
            <w:left w:val="none" w:sz="0" w:space="0" w:color="auto"/>
            <w:bottom w:val="none" w:sz="0" w:space="0" w:color="auto"/>
            <w:right w:val="none" w:sz="0" w:space="0" w:color="auto"/>
          </w:divBdr>
        </w:div>
        <w:div w:id="740177828">
          <w:marLeft w:val="0"/>
          <w:marRight w:val="0"/>
          <w:marTop w:val="0"/>
          <w:marBottom w:val="0"/>
          <w:divBdr>
            <w:top w:val="none" w:sz="0" w:space="0" w:color="auto"/>
            <w:left w:val="none" w:sz="0" w:space="0" w:color="auto"/>
            <w:bottom w:val="none" w:sz="0" w:space="0" w:color="auto"/>
            <w:right w:val="none" w:sz="0" w:space="0" w:color="auto"/>
          </w:divBdr>
        </w:div>
        <w:div w:id="894311807">
          <w:marLeft w:val="0"/>
          <w:marRight w:val="0"/>
          <w:marTop w:val="0"/>
          <w:marBottom w:val="0"/>
          <w:divBdr>
            <w:top w:val="none" w:sz="0" w:space="0" w:color="auto"/>
            <w:left w:val="none" w:sz="0" w:space="0" w:color="auto"/>
            <w:bottom w:val="none" w:sz="0" w:space="0" w:color="auto"/>
            <w:right w:val="none" w:sz="0" w:space="0" w:color="auto"/>
          </w:divBdr>
        </w:div>
        <w:div w:id="1030034164">
          <w:marLeft w:val="0"/>
          <w:marRight w:val="0"/>
          <w:marTop w:val="0"/>
          <w:marBottom w:val="0"/>
          <w:divBdr>
            <w:top w:val="none" w:sz="0" w:space="0" w:color="auto"/>
            <w:left w:val="none" w:sz="0" w:space="0" w:color="auto"/>
            <w:bottom w:val="none" w:sz="0" w:space="0" w:color="auto"/>
            <w:right w:val="none" w:sz="0" w:space="0" w:color="auto"/>
          </w:divBdr>
        </w:div>
        <w:div w:id="1518352110">
          <w:marLeft w:val="0"/>
          <w:marRight w:val="0"/>
          <w:marTop w:val="0"/>
          <w:marBottom w:val="0"/>
          <w:divBdr>
            <w:top w:val="none" w:sz="0" w:space="0" w:color="auto"/>
            <w:left w:val="none" w:sz="0" w:space="0" w:color="auto"/>
            <w:bottom w:val="none" w:sz="0" w:space="0" w:color="auto"/>
            <w:right w:val="none" w:sz="0" w:space="0" w:color="auto"/>
          </w:divBdr>
        </w:div>
        <w:div w:id="1714233780">
          <w:marLeft w:val="0"/>
          <w:marRight w:val="0"/>
          <w:marTop w:val="0"/>
          <w:marBottom w:val="0"/>
          <w:divBdr>
            <w:top w:val="none" w:sz="0" w:space="0" w:color="auto"/>
            <w:left w:val="none" w:sz="0" w:space="0" w:color="auto"/>
            <w:bottom w:val="none" w:sz="0" w:space="0" w:color="auto"/>
            <w:right w:val="none" w:sz="0" w:space="0" w:color="auto"/>
          </w:divBdr>
        </w:div>
      </w:divsChild>
    </w:div>
    <w:div w:id="267739407">
      <w:bodyDiv w:val="1"/>
      <w:marLeft w:val="0"/>
      <w:marRight w:val="0"/>
      <w:marTop w:val="0"/>
      <w:marBottom w:val="0"/>
      <w:divBdr>
        <w:top w:val="none" w:sz="0" w:space="0" w:color="auto"/>
        <w:left w:val="none" w:sz="0" w:space="0" w:color="auto"/>
        <w:bottom w:val="none" w:sz="0" w:space="0" w:color="auto"/>
        <w:right w:val="none" w:sz="0" w:space="0" w:color="auto"/>
      </w:divBdr>
    </w:div>
    <w:div w:id="301622303">
      <w:bodyDiv w:val="1"/>
      <w:marLeft w:val="0"/>
      <w:marRight w:val="0"/>
      <w:marTop w:val="0"/>
      <w:marBottom w:val="0"/>
      <w:divBdr>
        <w:top w:val="none" w:sz="0" w:space="0" w:color="auto"/>
        <w:left w:val="none" w:sz="0" w:space="0" w:color="auto"/>
        <w:bottom w:val="none" w:sz="0" w:space="0" w:color="auto"/>
        <w:right w:val="none" w:sz="0" w:space="0" w:color="auto"/>
      </w:divBdr>
      <w:divsChild>
        <w:div w:id="1314522792">
          <w:marLeft w:val="0"/>
          <w:marRight w:val="0"/>
          <w:marTop w:val="0"/>
          <w:marBottom w:val="0"/>
          <w:divBdr>
            <w:top w:val="none" w:sz="0" w:space="0" w:color="auto"/>
            <w:left w:val="none" w:sz="0" w:space="0" w:color="auto"/>
            <w:bottom w:val="none" w:sz="0" w:space="0" w:color="auto"/>
            <w:right w:val="none" w:sz="0" w:space="0" w:color="auto"/>
          </w:divBdr>
        </w:div>
        <w:div w:id="1652713410">
          <w:marLeft w:val="0"/>
          <w:marRight w:val="0"/>
          <w:marTop w:val="0"/>
          <w:marBottom w:val="0"/>
          <w:divBdr>
            <w:top w:val="none" w:sz="0" w:space="0" w:color="auto"/>
            <w:left w:val="none" w:sz="0" w:space="0" w:color="auto"/>
            <w:bottom w:val="none" w:sz="0" w:space="0" w:color="auto"/>
            <w:right w:val="none" w:sz="0" w:space="0" w:color="auto"/>
          </w:divBdr>
        </w:div>
      </w:divsChild>
    </w:div>
    <w:div w:id="312175265">
      <w:bodyDiv w:val="1"/>
      <w:marLeft w:val="0"/>
      <w:marRight w:val="0"/>
      <w:marTop w:val="0"/>
      <w:marBottom w:val="0"/>
      <w:divBdr>
        <w:top w:val="none" w:sz="0" w:space="0" w:color="auto"/>
        <w:left w:val="none" w:sz="0" w:space="0" w:color="auto"/>
        <w:bottom w:val="none" w:sz="0" w:space="0" w:color="auto"/>
        <w:right w:val="none" w:sz="0" w:space="0" w:color="auto"/>
      </w:divBdr>
      <w:divsChild>
        <w:div w:id="95028234">
          <w:marLeft w:val="0"/>
          <w:marRight w:val="0"/>
          <w:marTop w:val="0"/>
          <w:marBottom w:val="0"/>
          <w:divBdr>
            <w:top w:val="none" w:sz="0" w:space="0" w:color="auto"/>
            <w:left w:val="none" w:sz="0" w:space="0" w:color="auto"/>
            <w:bottom w:val="none" w:sz="0" w:space="0" w:color="auto"/>
            <w:right w:val="none" w:sz="0" w:space="0" w:color="auto"/>
          </w:divBdr>
        </w:div>
        <w:div w:id="260071270">
          <w:marLeft w:val="0"/>
          <w:marRight w:val="0"/>
          <w:marTop w:val="0"/>
          <w:marBottom w:val="0"/>
          <w:divBdr>
            <w:top w:val="none" w:sz="0" w:space="0" w:color="auto"/>
            <w:left w:val="none" w:sz="0" w:space="0" w:color="auto"/>
            <w:bottom w:val="none" w:sz="0" w:space="0" w:color="auto"/>
            <w:right w:val="none" w:sz="0" w:space="0" w:color="auto"/>
          </w:divBdr>
        </w:div>
        <w:div w:id="1481387312">
          <w:marLeft w:val="0"/>
          <w:marRight w:val="0"/>
          <w:marTop w:val="0"/>
          <w:marBottom w:val="0"/>
          <w:divBdr>
            <w:top w:val="none" w:sz="0" w:space="0" w:color="auto"/>
            <w:left w:val="none" w:sz="0" w:space="0" w:color="auto"/>
            <w:bottom w:val="none" w:sz="0" w:space="0" w:color="auto"/>
            <w:right w:val="none" w:sz="0" w:space="0" w:color="auto"/>
          </w:divBdr>
        </w:div>
        <w:div w:id="1583101022">
          <w:marLeft w:val="0"/>
          <w:marRight w:val="0"/>
          <w:marTop w:val="0"/>
          <w:marBottom w:val="0"/>
          <w:divBdr>
            <w:top w:val="none" w:sz="0" w:space="0" w:color="auto"/>
            <w:left w:val="none" w:sz="0" w:space="0" w:color="auto"/>
            <w:bottom w:val="none" w:sz="0" w:space="0" w:color="auto"/>
            <w:right w:val="none" w:sz="0" w:space="0" w:color="auto"/>
          </w:divBdr>
        </w:div>
        <w:div w:id="1652127183">
          <w:marLeft w:val="0"/>
          <w:marRight w:val="0"/>
          <w:marTop w:val="0"/>
          <w:marBottom w:val="0"/>
          <w:divBdr>
            <w:top w:val="none" w:sz="0" w:space="0" w:color="auto"/>
            <w:left w:val="none" w:sz="0" w:space="0" w:color="auto"/>
            <w:bottom w:val="none" w:sz="0" w:space="0" w:color="auto"/>
            <w:right w:val="none" w:sz="0" w:space="0" w:color="auto"/>
          </w:divBdr>
        </w:div>
        <w:div w:id="1793592238">
          <w:marLeft w:val="0"/>
          <w:marRight w:val="0"/>
          <w:marTop w:val="0"/>
          <w:marBottom w:val="0"/>
          <w:divBdr>
            <w:top w:val="none" w:sz="0" w:space="0" w:color="auto"/>
            <w:left w:val="none" w:sz="0" w:space="0" w:color="auto"/>
            <w:bottom w:val="none" w:sz="0" w:space="0" w:color="auto"/>
            <w:right w:val="none" w:sz="0" w:space="0" w:color="auto"/>
          </w:divBdr>
        </w:div>
        <w:div w:id="2109110397">
          <w:marLeft w:val="0"/>
          <w:marRight w:val="0"/>
          <w:marTop w:val="0"/>
          <w:marBottom w:val="0"/>
          <w:divBdr>
            <w:top w:val="none" w:sz="0" w:space="0" w:color="auto"/>
            <w:left w:val="none" w:sz="0" w:space="0" w:color="auto"/>
            <w:bottom w:val="none" w:sz="0" w:space="0" w:color="auto"/>
            <w:right w:val="none" w:sz="0" w:space="0" w:color="auto"/>
          </w:divBdr>
        </w:div>
      </w:divsChild>
    </w:div>
    <w:div w:id="329606106">
      <w:bodyDiv w:val="1"/>
      <w:marLeft w:val="0"/>
      <w:marRight w:val="0"/>
      <w:marTop w:val="0"/>
      <w:marBottom w:val="0"/>
      <w:divBdr>
        <w:top w:val="none" w:sz="0" w:space="0" w:color="auto"/>
        <w:left w:val="none" w:sz="0" w:space="0" w:color="auto"/>
        <w:bottom w:val="none" w:sz="0" w:space="0" w:color="auto"/>
        <w:right w:val="none" w:sz="0" w:space="0" w:color="auto"/>
      </w:divBdr>
      <w:divsChild>
        <w:div w:id="238760198">
          <w:marLeft w:val="0"/>
          <w:marRight w:val="0"/>
          <w:marTop w:val="0"/>
          <w:marBottom w:val="0"/>
          <w:divBdr>
            <w:top w:val="none" w:sz="0" w:space="0" w:color="auto"/>
            <w:left w:val="none" w:sz="0" w:space="0" w:color="auto"/>
            <w:bottom w:val="none" w:sz="0" w:space="0" w:color="auto"/>
            <w:right w:val="none" w:sz="0" w:space="0" w:color="auto"/>
          </w:divBdr>
        </w:div>
        <w:div w:id="303589567">
          <w:marLeft w:val="0"/>
          <w:marRight w:val="0"/>
          <w:marTop w:val="0"/>
          <w:marBottom w:val="0"/>
          <w:divBdr>
            <w:top w:val="none" w:sz="0" w:space="0" w:color="auto"/>
            <w:left w:val="none" w:sz="0" w:space="0" w:color="auto"/>
            <w:bottom w:val="none" w:sz="0" w:space="0" w:color="auto"/>
            <w:right w:val="none" w:sz="0" w:space="0" w:color="auto"/>
          </w:divBdr>
        </w:div>
        <w:div w:id="611590507">
          <w:marLeft w:val="0"/>
          <w:marRight w:val="0"/>
          <w:marTop w:val="0"/>
          <w:marBottom w:val="0"/>
          <w:divBdr>
            <w:top w:val="none" w:sz="0" w:space="0" w:color="auto"/>
            <w:left w:val="none" w:sz="0" w:space="0" w:color="auto"/>
            <w:bottom w:val="none" w:sz="0" w:space="0" w:color="auto"/>
            <w:right w:val="none" w:sz="0" w:space="0" w:color="auto"/>
          </w:divBdr>
        </w:div>
        <w:div w:id="996540763">
          <w:marLeft w:val="0"/>
          <w:marRight w:val="0"/>
          <w:marTop w:val="0"/>
          <w:marBottom w:val="0"/>
          <w:divBdr>
            <w:top w:val="none" w:sz="0" w:space="0" w:color="auto"/>
            <w:left w:val="none" w:sz="0" w:space="0" w:color="auto"/>
            <w:bottom w:val="none" w:sz="0" w:space="0" w:color="auto"/>
            <w:right w:val="none" w:sz="0" w:space="0" w:color="auto"/>
          </w:divBdr>
        </w:div>
        <w:div w:id="1159074154">
          <w:marLeft w:val="0"/>
          <w:marRight w:val="0"/>
          <w:marTop w:val="0"/>
          <w:marBottom w:val="0"/>
          <w:divBdr>
            <w:top w:val="none" w:sz="0" w:space="0" w:color="auto"/>
            <w:left w:val="none" w:sz="0" w:space="0" w:color="auto"/>
            <w:bottom w:val="none" w:sz="0" w:space="0" w:color="auto"/>
            <w:right w:val="none" w:sz="0" w:space="0" w:color="auto"/>
          </w:divBdr>
        </w:div>
        <w:div w:id="1306085293">
          <w:marLeft w:val="0"/>
          <w:marRight w:val="0"/>
          <w:marTop w:val="0"/>
          <w:marBottom w:val="0"/>
          <w:divBdr>
            <w:top w:val="none" w:sz="0" w:space="0" w:color="auto"/>
            <w:left w:val="none" w:sz="0" w:space="0" w:color="auto"/>
            <w:bottom w:val="none" w:sz="0" w:space="0" w:color="auto"/>
            <w:right w:val="none" w:sz="0" w:space="0" w:color="auto"/>
          </w:divBdr>
        </w:div>
        <w:div w:id="1715080783">
          <w:marLeft w:val="0"/>
          <w:marRight w:val="0"/>
          <w:marTop w:val="0"/>
          <w:marBottom w:val="0"/>
          <w:divBdr>
            <w:top w:val="none" w:sz="0" w:space="0" w:color="auto"/>
            <w:left w:val="none" w:sz="0" w:space="0" w:color="auto"/>
            <w:bottom w:val="none" w:sz="0" w:space="0" w:color="auto"/>
            <w:right w:val="none" w:sz="0" w:space="0" w:color="auto"/>
          </w:divBdr>
        </w:div>
        <w:div w:id="1735008964">
          <w:marLeft w:val="0"/>
          <w:marRight w:val="0"/>
          <w:marTop w:val="0"/>
          <w:marBottom w:val="0"/>
          <w:divBdr>
            <w:top w:val="none" w:sz="0" w:space="0" w:color="auto"/>
            <w:left w:val="none" w:sz="0" w:space="0" w:color="auto"/>
            <w:bottom w:val="none" w:sz="0" w:space="0" w:color="auto"/>
            <w:right w:val="none" w:sz="0" w:space="0" w:color="auto"/>
          </w:divBdr>
        </w:div>
        <w:div w:id="1852866135">
          <w:marLeft w:val="0"/>
          <w:marRight w:val="0"/>
          <w:marTop w:val="0"/>
          <w:marBottom w:val="0"/>
          <w:divBdr>
            <w:top w:val="none" w:sz="0" w:space="0" w:color="auto"/>
            <w:left w:val="none" w:sz="0" w:space="0" w:color="auto"/>
            <w:bottom w:val="none" w:sz="0" w:space="0" w:color="auto"/>
            <w:right w:val="none" w:sz="0" w:space="0" w:color="auto"/>
          </w:divBdr>
        </w:div>
        <w:div w:id="2137330862">
          <w:marLeft w:val="0"/>
          <w:marRight w:val="0"/>
          <w:marTop w:val="0"/>
          <w:marBottom w:val="0"/>
          <w:divBdr>
            <w:top w:val="none" w:sz="0" w:space="0" w:color="auto"/>
            <w:left w:val="none" w:sz="0" w:space="0" w:color="auto"/>
            <w:bottom w:val="none" w:sz="0" w:space="0" w:color="auto"/>
            <w:right w:val="none" w:sz="0" w:space="0" w:color="auto"/>
          </w:divBdr>
        </w:div>
      </w:divsChild>
    </w:div>
    <w:div w:id="338234638">
      <w:bodyDiv w:val="1"/>
      <w:marLeft w:val="0"/>
      <w:marRight w:val="0"/>
      <w:marTop w:val="0"/>
      <w:marBottom w:val="0"/>
      <w:divBdr>
        <w:top w:val="none" w:sz="0" w:space="0" w:color="auto"/>
        <w:left w:val="none" w:sz="0" w:space="0" w:color="auto"/>
        <w:bottom w:val="none" w:sz="0" w:space="0" w:color="auto"/>
        <w:right w:val="none" w:sz="0" w:space="0" w:color="auto"/>
      </w:divBdr>
      <w:divsChild>
        <w:div w:id="397939608">
          <w:marLeft w:val="0"/>
          <w:marRight w:val="0"/>
          <w:marTop w:val="0"/>
          <w:marBottom w:val="0"/>
          <w:divBdr>
            <w:top w:val="none" w:sz="0" w:space="0" w:color="auto"/>
            <w:left w:val="none" w:sz="0" w:space="0" w:color="auto"/>
            <w:bottom w:val="none" w:sz="0" w:space="0" w:color="auto"/>
            <w:right w:val="none" w:sz="0" w:space="0" w:color="auto"/>
          </w:divBdr>
        </w:div>
        <w:div w:id="423846577">
          <w:marLeft w:val="0"/>
          <w:marRight w:val="0"/>
          <w:marTop w:val="0"/>
          <w:marBottom w:val="0"/>
          <w:divBdr>
            <w:top w:val="none" w:sz="0" w:space="0" w:color="auto"/>
            <w:left w:val="none" w:sz="0" w:space="0" w:color="auto"/>
            <w:bottom w:val="none" w:sz="0" w:space="0" w:color="auto"/>
            <w:right w:val="none" w:sz="0" w:space="0" w:color="auto"/>
          </w:divBdr>
        </w:div>
        <w:div w:id="556093781">
          <w:marLeft w:val="0"/>
          <w:marRight w:val="0"/>
          <w:marTop w:val="0"/>
          <w:marBottom w:val="0"/>
          <w:divBdr>
            <w:top w:val="none" w:sz="0" w:space="0" w:color="auto"/>
            <w:left w:val="none" w:sz="0" w:space="0" w:color="auto"/>
            <w:bottom w:val="none" w:sz="0" w:space="0" w:color="auto"/>
            <w:right w:val="none" w:sz="0" w:space="0" w:color="auto"/>
          </w:divBdr>
        </w:div>
        <w:div w:id="563029982">
          <w:marLeft w:val="0"/>
          <w:marRight w:val="0"/>
          <w:marTop w:val="0"/>
          <w:marBottom w:val="0"/>
          <w:divBdr>
            <w:top w:val="none" w:sz="0" w:space="0" w:color="auto"/>
            <w:left w:val="none" w:sz="0" w:space="0" w:color="auto"/>
            <w:bottom w:val="none" w:sz="0" w:space="0" w:color="auto"/>
            <w:right w:val="none" w:sz="0" w:space="0" w:color="auto"/>
          </w:divBdr>
        </w:div>
        <w:div w:id="618530762">
          <w:marLeft w:val="0"/>
          <w:marRight w:val="0"/>
          <w:marTop w:val="0"/>
          <w:marBottom w:val="0"/>
          <w:divBdr>
            <w:top w:val="none" w:sz="0" w:space="0" w:color="auto"/>
            <w:left w:val="none" w:sz="0" w:space="0" w:color="auto"/>
            <w:bottom w:val="none" w:sz="0" w:space="0" w:color="auto"/>
            <w:right w:val="none" w:sz="0" w:space="0" w:color="auto"/>
          </w:divBdr>
        </w:div>
        <w:div w:id="628243449">
          <w:marLeft w:val="0"/>
          <w:marRight w:val="0"/>
          <w:marTop w:val="0"/>
          <w:marBottom w:val="0"/>
          <w:divBdr>
            <w:top w:val="none" w:sz="0" w:space="0" w:color="auto"/>
            <w:left w:val="none" w:sz="0" w:space="0" w:color="auto"/>
            <w:bottom w:val="none" w:sz="0" w:space="0" w:color="auto"/>
            <w:right w:val="none" w:sz="0" w:space="0" w:color="auto"/>
          </w:divBdr>
        </w:div>
        <w:div w:id="704646167">
          <w:marLeft w:val="0"/>
          <w:marRight w:val="0"/>
          <w:marTop w:val="0"/>
          <w:marBottom w:val="0"/>
          <w:divBdr>
            <w:top w:val="none" w:sz="0" w:space="0" w:color="auto"/>
            <w:left w:val="none" w:sz="0" w:space="0" w:color="auto"/>
            <w:bottom w:val="none" w:sz="0" w:space="0" w:color="auto"/>
            <w:right w:val="none" w:sz="0" w:space="0" w:color="auto"/>
          </w:divBdr>
        </w:div>
        <w:div w:id="753664763">
          <w:marLeft w:val="0"/>
          <w:marRight w:val="0"/>
          <w:marTop w:val="0"/>
          <w:marBottom w:val="0"/>
          <w:divBdr>
            <w:top w:val="none" w:sz="0" w:space="0" w:color="auto"/>
            <w:left w:val="none" w:sz="0" w:space="0" w:color="auto"/>
            <w:bottom w:val="none" w:sz="0" w:space="0" w:color="auto"/>
            <w:right w:val="none" w:sz="0" w:space="0" w:color="auto"/>
          </w:divBdr>
        </w:div>
        <w:div w:id="947663026">
          <w:marLeft w:val="0"/>
          <w:marRight w:val="0"/>
          <w:marTop w:val="0"/>
          <w:marBottom w:val="0"/>
          <w:divBdr>
            <w:top w:val="none" w:sz="0" w:space="0" w:color="auto"/>
            <w:left w:val="none" w:sz="0" w:space="0" w:color="auto"/>
            <w:bottom w:val="none" w:sz="0" w:space="0" w:color="auto"/>
            <w:right w:val="none" w:sz="0" w:space="0" w:color="auto"/>
          </w:divBdr>
        </w:div>
        <w:div w:id="1082943854">
          <w:marLeft w:val="0"/>
          <w:marRight w:val="0"/>
          <w:marTop w:val="0"/>
          <w:marBottom w:val="0"/>
          <w:divBdr>
            <w:top w:val="none" w:sz="0" w:space="0" w:color="auto"/>
            <w:left w:val="none" w:sz="0" w:space="0" w:color="auto"/>
            <w:bottom w:val="none" w:sz="0" w:space="0" w:color="auto"/>
            <w:right w:val="none" w:sz="0" w:space="0" w:color="auto"/>
          </w:divBdr>
        </w:div>
        <w:div w:id="1248272175">
          <w:marLeft w:val="0"/>
          <w:marRight w:val="0"/>
          <w:marTop w:val="0"/>
          <w:marBottom w:val="0"/>
          <w:divBdr>
            <w:top w:val="none" w:sz="0" w:space="0" w:color="auto"/>
            <w:left w:val="none" w:sz="0" w:space="0" w:color="auto"/>
            <w:bottom w:val="none" w:sz="0" w:space="0" w:color="auto"/>
            <w:right w:val="none" w:sz="0" w:space="0" w:color="auto"/>
          </w:divBdr>
        </w:div>
        <w:div w:id="1719208377">
          <w:marLeft w:val="0"/>
          <w:marRight w:val="0"/>
          <w:marTop w:val="0"/>
          <w:marBottom w:val="0"/>
          <w:divBdr>
            <w:top w:val="none" w:sz="0" w:space="0" w:color="auto"/>
            <w:left w:val="none" w:sz="0" w:space="0" w:color="auto"/>
            <w:bottom w:val="none" w:sz="0" w:space="0" w:color="auto"/>
            <w:right w:val="none" w:sz="0" w:space="0" w:color="auto"/>
          </w:divBdr>
        </w:div>
        <w:div w:id="1799571380">
          <w:marLeft w:val="0"/>
          <w:marRight w:val="0"/>
          <w:marTop w:val="0"/>
          <w:marBottom w:val="0"/>
          <w:divBdr>
            <w:top w:val="none" w:sz="0" w:space="0" w:color="auto"/>
            <w:left w:val="none" w:sz="0" w:space="0" w:color="auto"/>
            <w:bottom w:val="none" w:sz="0" w:space="0" w:color="auto"/>
            <w:right w:val="none" w:sz="0" w:space="0" w:color="auto"/>
          </w:divBdr>
        </w:div>
        <w:div w:id="2051489836">
          <w:marLeft w:val="0"/>
          <w:marRight w:val="0"/>
          <w:marTop w:val="0"/>
          <w:marBottom w:val="0"/>
          <w:divBdr>
            <w:top w:val="none" w:sz="0" w:space="0" w:color="auto"/>
            <w:left w:val="none" w:sz="0" w:space="0" w:color="auto"/>
            <w:bottom w:val="none" w:sz="0" w:space="0" w:color="auto"/>
            <w:right w:val="none" w:sz="0" w:space="0" w:color="auto"/>
          </w:divBdr>
        </w:div>
      </w:divsChild>
    </w:div>
    <w:div w:id="444278443">
      <w:bodyDiv w:val="1"/>
      <w:marLeft w:val="0"/>
      <w:marRight w:val="0"/>
      <w:marTop w:val="0"/>
      <w:marBottom w:val="0"/>
      <w:divBdr>
        <w:top w:val="none" w:sz="0" w:space="0" w:color="auto"/>
        <w:left w:val="none" w:sz="0" w:space="0" w:color="auto"/>
        <w:bottom w:val="none" w:sz="0" w:space="0" w:color="auto"/>
        <w:right w:val="none" w:sz="0" w:space="0" w:color="auto"/>
      </w:divBdr>
      <w:divsChild>
        <w:div w:id="1234966476">
          <w:marLeft w:val="0"/>
          <w:marRight w:val="0"/>
          <w:marTop w:val="0"/>
          <w:marBottom w:val="0"/>
          <w:divBdr>
            <w:top w:val="none" w:sz="0" w:space="0" w:color="auto"/>
            <w:left w:val="none" w:sz="0" w:space="0" w:color="auto"/>
            <w:bottom w:val="none" w:sz="0" w:space="0" w:color="auto"/>
            <w:right w:val="none" w:sz="0" w:space="0" w:color="auto"/>
          </w:divBdr>
          <w:divsChild>
            <w:div w:id="973950173">
              <w:marLeft w:val="0"/>
              <w:marRight w:val="0"/>
              <w:marTop w:val="0"/>
              <w:marBottom w:val="0"/>
              <w:divBdr>
                <w:top w:val="none" w:sz="0" w:space="0" w:color="auto"/>
                <w:left w:val="none" w:sz="0" w:space="0" w:color="auto"/>
                <w:bottom w:val="none" w:sz="0" w:space="0" w:color="auto"/>
                <w:right w:val="none" w:sz="0" w:space="0" w:color="auto"/>
              </w:divBdr>
            </w:div>
          </w:divsChild>
        </w:div>
        <w:div w:id="1695225462">
          <w:marLeft w:val="0"/>
          <w:marRight w:val="0"/>
          <w:marTop w:val="0"/>
          <w:marBottom w:val="0"/>
          <w:divBdr>
            <w:top w:val="none" w:sz="0" w:space="0" w:color="auto"/>
            <w:left w:val="none" w:sz="0" w:space="0" w:color="auto"/>
            <w:bottom w:val="none" w:sz="0" w:space="0" w:color="auto"/>
            <w:right w:val="none" w:sz="0" w:space="0" w:color="auto"/>
          </w:divBdr>
          <w:divsChild>
            <w:div w:id="213158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39547">
      <w:bodyDiv w:val="1"/>
      <w:marLeft w:val="0"/>
      <w:marRight w:val="0"/>
      <w:marTop w:val="0"/>
      <w:marBottom w:val="0"/>
      <w:divBdr>
        <w:top w:val="none" w:sz="0" w:space="0" w:color="auto"/>
        <w:left w:val="none" w:sz="0" w:space="0" w:color="auto"/>
        <w:bottom w:val="none" w:sz="0" w:space="0" w:color="auto"/>
        <w:right w:val="none" w:sz="0" w:space="0" w:color="auto"/>
      </w:divBdr>
      <w:divsChild>
        <w:div w:id="457259847">
          <w:marLeft w:val="0"/>
          <w:marRight w:val="0"/>
          <w:marTop w:val="0"/>
          <w:marBottom w:val="0"/>
          <w:divBdr>
            <w:top w:val="none" w:sz="0" w:space="0" w:color="auto"/>
            <w:left w:val="none" w:sz="0" w:space="0" w:color="auto"/>
            <w:bottom w:val="none" w:sz="0" w:space="0" w:color="auto"/>
            <w:right w:val="none" w:sz="0" w:space="0" w:color="auto"/>
          </w:divBdr>
        </w:div>
        <w:div w:id="784615226">
          <w:marLeft w:val="0"/>
          <w:marRight w:val="0"/>
          <w:marTop w:val="0"/>
          <w:marBottom w:val="0"/>
          <w:divBdr>
            <w:top w:val="none" w:sz="0" w:space="0" w:color="auto"/>
            <w:left w:val="none" w:sz="0" w:space="0" w:color="auto"/>
            <w:bottom w:val="none" w:sz="0" w:space="0" w:color="auto"/>
            <w:right w:val="none" w:sz="0" w:space="0" w:color="auto"/>
          </w:divBdr>
        </w:div>
      </w:divsChild>
    </w:div>
    <w:div w:id="489641507">
      <w:bodyDiv w:val="1"/>
      <w:marLeft w:val="0"/>
      <w:marRight w:val="0"/>
      <w:marTop w:val="0"/>
      <w:marBottom w:val="0"/>
      <w:divBdr>
        <w:top w:val="none" w:sz="0" w:space="0" w:color="auto"/>
        <w:left w:val="none" w:sz="0" w:space="0" w:color="auto"/>
        <w:bottom w:val="none" w:sz="0" w:space="0" w:color="auto"/>
        <w:right w:val="none" w:sz="0" w:space="0" w:color="auto"/>
      </w:divBdr>
    </w:div>
    <w:div w:id="515508073">
      <w:bodyDiv w:val="1"/>
      <w:marLeft w:val="0"/>
      <w:marRight w:val="0"/>
      <w:marTop w:val="0"/>
      <w:marBottom w:val="0"/>
      <w:divBdr>
        <w:top w:val="none" w:sz="0" w:space="0" w:color="auto"/>
        <w:left w:val="none" w:sz="0" w:space="0" w:color="auto"/>
        <w:bottom w:val="none" w:sz="0" w:space="0" w:color="auto"/>
        <w:right w:val="none" w:sz="0" w:space="0" w:color="auto"/>
      </w:divBdr>
      <w:divsChild>
        <w:div w:id="1094279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1596127">
      <w:bodyDiv w:val="1"/>
      <w:marLeft w:val="0"/>
      <w:marRight w:val="0"/>
      <w:marTop w:val="0"/>
      <w:marBottom w:val="0"/>
      <w:divBdr>
        <w:top w:val="none" w:sz="0" w:space="0" w:color="auto"/>
        <w:left w:val="none" w:sz="0" w:space="0" w:color="auto"/>
        <w:bottom w:val="none" w:sz="0" w:space="0" w:color="auto"/>
        <w:right w:val="none" w:sz="0" w:space="0" w:color="auto"/>
      </w:divBdr>
    </w:div>
    <w:div w:id="587887906">
      <w:bodyDiv w:val="1"/>
      <w:marLeft w:val="0"/>
      <w:marRight w:val="0"/>
      <w:marTop w:val="0"/>
      <w:marBottom w:val="0"/>
      <w:divBdr>
        <w:top w:val="none" w:sz="0" w:space="0" w:color="auto"/>
        <w:left w:val="none" w:sz="0" w:space="0" w:color="auto"/>
        <w:bottom w:val="none" w:sz="0" w:space="0" w:color="auto"/>
        <w:right w:val="none" w:sz="0" w:space="0" w:color="auto"/>
      </w:divBdr>
      <w:divsChild>
        <w:div w:id="22826264">
          <w:marLeft w:val="0"/>
          <w:marRight w:val="0"/>
          <w:marTop w:val="0"/>
          <w:marBottom w:val="0"/>
          <w:divBdr>
            <w:top w:val="none" w:sz="0" w:space="0" w:color="auto"/>
            <w:left w:val="none" w:sz="0" w:space="0" w:color="auto"/>
            <w:bottom w:val="none" w:sz="0" w:space="0" w:color="auto"/>
            <w:right w:val="none" w:sz="0" w:space="0" w:color="auto"/>
          </w:divBdr>
          <w:divsChild>
            <w:div w:id="1173648842">
              <w:marLeft w:val="0"/>
              <w:marRight w:val="0"/>
              <w:marTop w:val="0"/>
              <w:marBottom w:val="0"/>
              <w:divBdr>
                <w:top w:val="none" w:sz="0" w:space="0" w:color="auto"/>
                <w:left w:val="none" w:sz="0" w:space="0" w:color="auto"/>
                <w:bottom w:val="none" w:sz="0" w:space="0" w:color="auto"/>
                <w:right w:val="none" w:sz="0" w:space="0" w:color="auto"/>
              </w:divBdr>
            </w:div>
          </w:divsChild>
        </w:div>
        <w:div w:id="24648067">
          <w:marLeft w:val="0"/>
          <w:marRight w:val="0"/>
          <w:marTop w:val="0"/>
          <w:marBottom w:val="0"/>
          <w:divBdr>
            <w:top w:val="none" w:sz="0" w:space="0" w:color="auto"/>
            <w:left w:val="none" w:sz="0" w:space="0" w:color="auto"/>
            <w:bottom w:val="none" w:sz="0" w:space="0" w:color="auto"/>
            <w:right w:val="none" w:sz="0" w:space="0" w:color="auto"/>
          </w:divBdr>
          <w:divsChild>
            <w:div w:id="1266228876">
              <w:marLeft w:val="0"/>
              <w:marRight w:val="0"/>
              <w:marTop w:val="0"/>
              <w:marBottom w:val="0"/>
              <w:divBdr>
                <w:top w:val="none" w:sz="0" w:space="0" w:color="auto"/>
                <w:left w:val="none" w:sz="0" w:space="0" w:color="auto"/>
                <w:bottom w:val="none" w:sz="0" w:space="0" w:color="auto"/>
                <w:right w:val="none" w:sz="0" w:space="0" w:color="auto"/>
              </w:divBdr>
            </w:div>
          </w:divsChild>
        </w:div>
        <w:div w:id="42021227">
          <w:marLeft w:val="0"/>
          <w:marRight w:val="0"/>
          <w:marTop w:val="0"/>
          <w:marBottom w:val="0"/>
          <w:divBdr>
            <w:top w:val="none" w:sz="0" w:space="0" w:color="auto"/>
            <w:left w:val="none" w:sz="0" w:space="0" w:color="auto"/>
            <w:bottom w:val="none" w:sz="0" w:space="0" w:color="auto"/>
            <w:right w:val="none" w:sz="0" w:space="0" w:color="auto"/>
          </w:divBdr>
          <w:divsChild>
            <w:div w:id="1780638113">
              <w:marLeft w:val="0"/>
              <w:marRight w:val="0"/>
              <w:marTop w:val="0"/>
              <w:marBottom w:val="0"/>
              <w:divBdr>
                <w:top w:val="none" w:sz="0" w:space="0" w:color="auto"/>
                <w:left w:val="none" w:sz="0" w:space="0" w:color="auto"/>
                <w:bottom w:val="none" w:sz="0" w:space="0" w:color="auto"/>
                <w:right w:val="none" w:sz="0" w:space="0" w:color="auto"/>
              </w:divBdr>
            </w:div>
          </w:divsChild>
        </w:div>
        <w:div w:id="78527988">
          <w:marLeft w:val="0"/>
          <w:marRight w:val="0"/>
          <w:marTop w:val="0"/>
          <w:marBottom w:val="0"/>
          <w:divBdr>
            <w:top w:val="none" w:sz="0" w:space="0" w:color="auto"/>
            <w:left w:val="none" w:sz="0" w:space="0" w:color="auto"/>
            <w:bottom w:val="none" w:sz="0" w:space="0" w:color="auto"/>
            <w:right w:val="none" w:sz="0" w:space="0" w:color="auto"/>
          </w:divBdr>
          <w:divsChild>
            <w:div w:id="1840347208">
              <w:marLeft w:val="0"/>
              <w:marRight w:val="0"/>
              <w:marTop w:val="0"/>
              <w:marBottom w:val="0"/>
              <w:divBdr>
                <w:top w:val="none" w:sz="0" w:space="0" w:color="auto"/>
                <w:left w:val="none" w:sz="0" w:space="0" w:color="auto"/>
                <w:bottom w:val="none" w:sz="0" w:space="0" w:color="auto"/>
                <w:right w:val="none" w:sz="0" w:space="0" w:color="auto"/>
              </w:divBdr>
            </w:div>
          </w:divsChild>
        </w:div>
        <w:div w:id="104081799">
          <w:marLeft w:val="0"/>
          <w:marRight w:val="0"/>
          <w:marTop w:val="0"/>
          <w:marBottom w:val="0"/>
          <w:divBdr>
            <w:top w:val="none" w:sz="0" w:space="0" w:color="auto"/>
            <w:left w:val="none" w:sz="0" w:space="0" w:color="auto"/>
            <w:bottom w:val="none" w:sz="0" w:space="0" w:color="auto"/>
            <w:right w:val="none" w:sz="0" w:space="0" w:color="auto"/>
          </w:divBdr>
          <w:divsChild>
            <w:div w:id="2118403581">
              <w:marLeft w:val="0"/>
              <w:marRight w:val="0"/>
              <w:marTop w:val="0"/>
              <w:marBottom w:val="0"/>
              <w:divBdr>
                <w:top w:val="none" w:sz="0" w:space="0" w:color="auto"/>
                <w:left w:val="none" w:sz="0" w:space="0" w:color="auto"/>
                <w:bottom w:val="none" w:sz="0" w:space="0" w:color="auto"/>
                <w:right w:val="none" w:sz="0" w:space="0" w:color="auto"/>
              </w:divBdr>
            </w:div>
          </w:divsChild>
        </w:div>
        <w:div w:id="142935965">
          <w:marLeft w:val="0"/>
          <w:marRight w:val="0"/>
          <w:marTop w:val="0"/>
          <w:marBottom w:val="0"/>
          <w:divBdr>
            <w:top w:val="none" w:sz="0" w:space="0" w:color="auto"/>
            <w:left w:val="none" w:sz="0" w:space="0" w:color="auto"/>
            <w:bottom w:val="none" w:sz="0" w:space="0" w:color="auto"/>
            <w:right w:val="none" w:sz="0" w:space="0" w:color="auto"/>
          </w:divBdr>
          <w:divsChild>
            <w:div w:id="457336579">
              <w:marLeft w:val="0"/>
              <w:marRight w:val="0"/>
              <w:marTop w:val="0"/>
              <w:marBottom w:val="0"/>
              <w:divBdr>
                <w:top w:val="none" w:sz="0" w:space="0" w:color="auto"/>
                <w:left w:val="none" w:sz="0" w:space="0" w:color="auto"/>
                <w:bottom w:val="none" w:sz="0" w:space="0" w:color="auto"/>
                <w:right w:val="none" w:sz="0" w:space="0" w:color="auto"/>
              </w:divBdr>
            </w:div>
          </w:divsChild>
        </w:div>
        <w:div w:id="153382081">
          <w:marLeft w:val="0"/>
          <w:marRight w:val="0"/>
          <w:marTop w:val="0"/>
          <w:marBottom w:val="0"/>
          <w:divBdr>
            <w:top w:val="none" w:sz="0" w:space="0" w:color="auto"/>
            <w:left w:val="none" w:sz="0" w:space="0" w:color="auto"/>
            <w:bottom w:val="none" w:sz="0" w:space="0" w:color="auto"/>
            <w:right w:val="none" w:sz="0" w:space="0" w:color="auto"/>
          </w:divBdr>
          <w:divsChild>
            <w:div w:id="349647542">
              <w:marLeft w:val="0"/>
              <w:marRight w:val="0"/>
              <w:marTop w:val="0"/>
              <w:marBottom w:val="0"/>
              <w:divBdr>
                <w:top w:val="none" w:sz="0" w:space="0" w:color="auto"/>
                <w:left w:val="none" w:sz="0" w:space="0" w:color="auto"/>
                <w:bottom w:val="none" w:sz="0" w:space="0" w:color="auto"/>
                <w:right w:val="none" w:sz="0" w:space="0" w:color="auto"/>
              </w:divBdr>
            </w:div>
          </w:divsChild>
        </w:div>
        <w:div w:id="249120372">
          <w:marLeft w:val="0"/>
          <w:marRight w:val="0"/>
          <w:marTop w:val="0"/>
          <w:marBottom w:val="0"/>
          <w:divBdr>
            <w:top w:val="none" w:sz="0" w:space="0" w:color="auto"/>
            <w:left w:val="none" w:sz="0" w:space="0" w:color="auto"/>
            <w:bottom w:val="none" w:sz="0" w:space="0" w:color="auto"/>
            <w:right w:val="none" w:sz="0" w:space="0" w:color="auto"/>
          </w:divBdr>
          <w:divsChild>
            <w:div w:id="1115715723">
              <w:marLeft w:val="0"/>
              <w:marRight w:val="0"/>
              <w:marTop w:val="0"/>
              <w:marBottom w:val="0"/>
              <w:divBdr>
                <w:top w:val="none" w:sz="0" w:space="0" w:color="auto"/>
                <w:left w:val="none" w:sz="0" w:space="0" w:color="auto"/>
                <w:bottom w:val="none" w:sz="0" w:space="0" w:color="auto"/>
                <w:right w:val="none" w:sz="0" w:space="0" w:color="auto"/>
              </w:divBdr>
            </w:div>
          </w:divsChild>
        </w:div>
        <w:div w:id="254437174">
          <w:marLeft w:val="0"/>
          <w:marRight w:val="0"/>
          <w:marTop w:val="0"/>
          <w:marBottom w:val="0"/>
          <w:divBdr>
            <w:top w:val="none" w:sz="0" w:space="0" w:color="auto"/>
            <w:left w:val="none" w:sz="0" w:space="0" w:color="auto"/>
            <w:bottom w:val="none" w:sz="0" w:space="0" w:color="auto"/>
            <w:right w:val="none" w:sz="0" w:space="0" w:color="auto"/>
          </w:divBdr>
          <w:divsChild>
            <w:div w:id="2057075884">
              <w:marLeft w:val="0"/>
              <w:marRight w:val="0"/>
              <w:marTop w:val="0"/>
              <w:marBottom w:val="0"/>
              <w:divBdr>
                <w:top w:val="none" w:sz="0" w:space="0" w:color="auto"/>
                <w:left w:val="none" w:sz="0" w:space="0" w:color="auto"/>
                <w:bottom w:val="none" w:sz="0" w:space="0" w:color="auto"/>
                <w:right w:val="none" w:sz="0" w:space="0" w:color="auto"/>
              </w:divBdr>
            </w:div>
          </w:divsChild>
        </w:div>
        <w:div w:id="254561876">
          <w:marLeft w:val="0"/>
          <w:marRight w:val="0"/>
          <w:marTop w:val="0"/>
          <w:marBottom w:val="0"/>
          <w:divBdr>
            <w:top w:val="none" w:sz="0" w:space="0" w:color="auto"/>
            <w:left w:val="none" w:sz="0" w:space="0" w:color="auto"/>
            <w:bottom w:val="none" w:sz="0" w:space="0" w:color="auto"/>
            <w:right w:val="none" w:sz="0" w:space="0" w:color="auto"/>
          </w:divBdr>
          <w:divsChild>
            <w:div w:id="1023047015">
              <w:marLeft w:val="0"/>
              <w:marRight w:val="0"/>
              <w:marTop w:val="0"/>
              <w:marBottom w:val="0"/>
              <w:divBdr>
                <w:top w:val="none" w:sz="0" w:space="0" w:color="auto"/>
                <w:left w:val="none" w:sz="0" w:space="0" w:color="auto"/>
                <w:bottom w:val="none" w:sz="0" w:space="0" w:color="auto"/>
                <w:right w:val="none" w:sz="0" w:space="0" w:color="auto"/>
              </w:divBdr>
            </w:div>
          </w:divsChild>
        </w:div>
        <w:div w:id="277221943">
          <w:marLeft w:val="0"/>
          <w:marRight w:val="0"/>
          <w:marTop w:val="0"/>
          <w:marBottom w:val="0"/>
          <w:divBdr>
            <w:top w:val="none" w:sz="0" w:space="0" w:color="auto"/>
            <w:left w:val="none" w:sz="0" w:space="0" w:color="auto"/>
            <w:bottom w:val="none" w:sz="0" w:space="0" w:color="auto"/>
            <w:right w:val="none" w:sz="0" w:space="0" w:color="auto"/>
          </w:divBdr>
          <w:divsChild>
            <w:div w:id="1825244397">
              <w:marLeft w:val="0"/>
              <w:marRight w:val="0"/>
              <w:marTop w:val="0"/>
              <w:marBottom w:val="0"/>
              <w:divBdr>
                <w:top w:val="none" w:sz="0" w:space="0" w:color="auto"/>
                <w:left w:val="none" w:sz="0" w:space="0" w:color="auto"/>
                <w:bottom w:val="none" w:sz="0" w:space="0" w:color="auto"/>
                <w:right w:val="none" w:sz="0" w:space="0" w:color="auto"/>
              </w:divBdr>
            </w:div>
          </w:divsChild>
        </w:div>
        <w:div w:id="281572324">
          <w:marLeft w:val="0"/>
          <w:marRight w:val="0"/>
          <w:marTop w:val="0"/>
          <w:marBottom w:val="0"/>
          <w:divBdr>
            <w:top w:val="none" w:sz="0" w:space="0" w:color="auto"/>
            <w:left w:val="none" w:sz="0" w:space="0" w:color="auto"/>
            <w:bottom w:val="none" w:sz="0" w:space="0" w:color="auto"/>
            <w:right w:val="none" w:sz="0" w:space="0" w:color="auto"/>
          </w:divBdr>
          <w:divsChild>
            <w:div w:id="2013795196">
              <w:marLeft w:val="0"/>
              <w:marRight w:val="0"/>
              <w:marTop w:val="0"/>
              <w:marBottom w:val="0"/>
              <w:divBdr>
                <w:top w:val="none" w:sz="0" w:space="0" w:color="auto"/>
                <w:left w:val="none" w:sz="0" w:space="0" w:color="auto"/>
                <w:bottom w:val="none" w:sz="0" w:space="0" w:color="auto"/>
                <w:right w:val="none" w:sz="0" w:space="0" w:color="auto"/>
              </w:divBdr>
            </w:div>
          </w:divsChild>
        </w:div>
        <w:div w:id="310863832">
          <w:marLeft w:val="0"/>
          <w:marRight w:val="0"/>
          <w:marTop w:val="0"/>
          <w:marBottom w:val="0"/>
          <w:divBdr>
            <w:top w:val="none" w:sz="0" w:space="0" w:color="auto"/>
            <w:left w:val="none" w:sz="0" w:space="0" w:color="auto"/>
            <w:bottom w:val="none" w:sz="0" w:space="0" w:color="auto"/>
            <w:right w:val="none" w:sz="0" w:space="0" w:color="auto"/>
          </w:divBdr>
          <w:divsChild>
            <w:div w:id="496189982">
              <w:marLeft w:val="0"/>
              <w:marRight w:val="0"/>
              <w:marTop w:val="0"/>
              <w:marBottom w:val="0"/>
              <w:divBdr>
                <w:top w:val="none" w:sz="0" w:space="0" w:color="auto"/>
                <w:left w:val="none" w:sz="0" w:space="0" w:color="auto"/>
                <w:bottom w:val="none" w:sz="0" w:space="0" w:color="auto"/>
                <w:right w:val="none" w:sz="0" w:space="0" w:color="auto"/>
              </w:divBdr>
            </w:div>
          </w:divsChild>
        </w:div>
        <w:div w:id="313415702">
          <w:marLeft w:val="0"/>
          <w:marRight w:val="0"/>
          <w:marTop w:val="0"/>
          <w:marBottom w:val="0"/>
          <w:divBdr>
            <w:top w:val="none" w:sz="0" w:space="0" w:color="auto"/>
            <w:left w:val="none" w:sz="0" w:space="0" w:color="auto"/>
            <w:bottom w:val="none" w:sz="0" w:space="0" w:color="auto"/>
            <w:right w:val="none" w:sz="0" w:space="0" w:color="auto"/>
          </w:divBdr>
          <w:divsChild>
            <w:div w:id="1711497303">
              <w:marLeft w:val="0"/>
              <w:marRight w:val="0"/>
              <w:marTop w:val="0"/>
              <w:marBottom w:val="0"/>
              <w:divBdr>
                <w:top w:val="none" w:sz="0" w:space="0" w:color="auto"/>
                <w:left w:val="none" w:sz="0" w:space="0" w:color="auto"/>
                <w:bottom w:val="none" w:sz="0" w:space="0" w:color="auto"/>
                <w:right w:val="none" w:sz="0" w:space="0" w:color="auto"/>
              </w:divBdr>
            </w:div>
          </w:divsChild>
        </w:div>
        <w:div w:id="321398911">
          <w:marLeft w:val="0"/>
          <w:marRight w:val="0"/>
          <w:marTop w:val="0"/>
          <w:marBottom w:val="0"/>
          <w:divBdr>
            <w:top w:val="none" w:sz="0" w:space="0" w:color="auto"/>
            <w:left w:val="none" w:sz="0" w:space="0" w:color="auto"/>
            <w:bottom w:val="none" w:sz="0" w:space="0" w:color="auto"/>
            <w:right w:val="none" w:sz="0" w:space="0" w:color="auto"/>
          </w:divBdr>
          <w:divsChild>
            <w:div w:id="395325957">
              <w:marLeft w:val="0"/>
              <w:marRight w:val="0"/>
              <w:marTop w:val="0"/>
              <w:marBottom w:val="0"/>
              <w:divBdr>
                <w:top w:val="none" w:sz="0" w:space="0" w:color="auto"/>
                <w:left w:val="none" w:sz="0" w:space="0" w:color="auto"/>
                <w:bottom w:val="none" w:sz="0" w:space="0" w:color="auto"/>
                <w:right w:val="none" w:sz="0" w:space="0" w:color="auto"/>
              </w:divBdr>
            </w:div>
          </w:divsChild>
        </w:div>
        <w:div w:id="327367094">
          <w:marLeft w:val="0"/>
          <w:marRight w:val="0"/>
          <w:marTop w:val="0"/>
          <w:marBottom w:val="0"/>
          <w:divBdr>
            <w:top w:val="none" w:sz="0" w:space="0" w:color="auto"/>
            <w:left w:val="none" w:sz="0" w:space="0" w:color="auto"/>
            <w:bottom w:val="none" w:sz="0" w:space="0" w:color="auto"/>
            <w:right w:val="none" w:sz="0" w:space="0" w:color="auto"/>
          </w:divBdr>
          <w:divsChild>
            <w:div w:id="134950585">
              <w:marLeft w:val="0"/>
              <w:marRight w:val="0"/>
              <w:marTop w:val="0"/>
              <w:marBottom w:val="0"/>
              <w:divBdr>
                <w:top w:val="none" w:sz="0" w:space="0" w:color="auto"/>
                <w:left w:val="none" w:sz="0" w:space="0" w:color="auto"/>
                <w:bottom w:val="none" w:sz="0" w:space="0" w:color="auto"/>
                <w:right w:val="none" w:sz="0" w:space="0" w:color="auto"/>
              </w:divBdr>
            </w:div>
          </w:divsChild>
        </w:div>
        <w:div w:id="346758185">
          <w:marLeft w:val="0"/>
          <w:marRight w:val="0"/>
          <w:marTop w:val="0"/>
          <w:marBottom w:val="0"/>
          <w:divBdr>
            <w:top w:val="none" w:sz="0" w:space="0" w:color="auto"/>
            <w:left w:val="none" w:sz="0" w:space="0" w:color="auto"/>
            <w:bottom w:val="none" w:sz="0" w:space="0" w:color="auto"/>
            <w:right w:val="none" w:sz="0" w:space="0" w:color="auto"/>
          </w:divBdr>
          <w:divsChild>
            <w:div w:id="1952785771">
              <w:marLeft w:val="0"/>
              <w:marRight w:val="0"/>
              <w:marTop w:val="0"/>
              <w:marBottom w:val="0"/>
              <w:divBdr>
                <w:top w:val="none" w:sz="0" w:space="0" w:color="auto"/>
                <w:left w:val="none" w:sz="0" w:space="0" w:color="auto"/>
                <w:bottom w:val="none" w:sz="0" w:space="0" w:color="auto"/>
                <w:right w:val="none" w:sz="0" w:space="0" w:color="auto"/>
              </w:divBdr>
            </w:div>
          </w:divsChild>
        </w:div>
        <w:div w:id="370304675">
          <w:marLeft w:val="0"/>
          <w:marRight w:val="0"/>
          <w:marTop w:val="0"/>
          <w:marBottom w:val="0"/>
          <w:divBdr>
            <w:top w:val="none" w:sz="0" w:space="0" w:color="auto"/>
            <w:left w:val="none" w:sz="0" w:space="0" w:color="auto"/>
            <w:bottom w:val="none" w:sz="0" w:space="0" w:color="auto"/>
            <w:right w:val="none" w:sz="0" w:space="0" w:color="auto"/>
          </w:divBdr>
          <w:divsChild>
            <w:div w:id="1027949313">
              <w:marLeft w:val="0"/>
              <w:marRight w:val="0"/>
              <w:marTop w:val="0"/>
              <w:marBottom w:val="0"/>
              <w:divBdr>
                <w:top w:val="none" w:sz="0" w:space="0" w:color="auto"/>
                <w:left w:val="none" w:sz="0" w:space="0" w:color="auto"/>
                <w:bottom w:val="none" w:sz="0" w:space="0" w:color="auto"/>
                <w:right w:val="none" w:sz="0" w:space="0" w:color="auto"/>
              </w:divBdr>
            </w:div>
          </w:divsChild>
        </w:div>
        <w:div w:id="386146088">
          <w:marLeft w:val="0"/>
          <w:marRight w:val="0"/>
          <w:marTop w:val="0"/>
          <w:marBottom w:val="0"/>
          <w:divBdr>
            <w:top w:val="none" w:sz="0" w:space="0" w:color="auto"/>
            <w:left w:val="none" w:sz="0" w:space="0" w:color="auto"/>
            <w:bottom w:val="none" w:sz="0" w:space="0" w:color="auto"/>
            <w:right w:val="none" w:sz="0" w:space="0" w:color="auto"/>
          </w:divBdr>
          <w:divsChild>
            <w:div w:id="1461924001">
              <w:marLeft w:val="0"/>
              <w:marRight w:val="0"/>
              <w:marTop w:val="0"/>
              <w:marBottom w:val="0"/>
              <w:divBdr>
                <w:top w:val="none" w:sz="0" w:space="0" w:color="auto"/>
                <w:left w:val="none" w:sz="0" w:space="0" w:color="auto"/>
                <w:bottom w:val="none" w:sz="0" w:space="0" w:color="auto"/>
                <w:right w:val="none" w:sz="0" w:space="0" w:color="auto"/>
              </w:divBdr>
            </w:div>
          </w:divsChild>
        </w:div>
        <w:div w:id="387649446">
          <w:marLeft w:val="0"/>
          <w:marRight w:val="0"/>
          <w:marTop w:val="0"/>
          <w:marBottom w:val="0"/>
          <w:divBdr>
            <w:top w:val="none" w:sz="0" w:space="0" w:color="auto"/>
            <w:left w:val="none" w:sz="0" w:space="0" w:color="auto"/>
            <w:bottom w:val="none" w:sz="0" w:space="0" w:color="auto"/>
            <w:right w:val="none" w:sz="0" w:space="0" w:color="auto"/>
          </w:divBdr>
          <w:divsChild>
            <w:div w:id="1822504160">
              <w:marLeft w:val="0"/>
              <w:marRight w:val="0"/>
              <w:marTop w:val="0"/>
              <w:marBottom w:val="0"/>
              <w:divBdr>
                <w:top w:val="none" w:sz="0" w:space="0" w:color="auto"/>
                <w:left w:val="none" w:sz="0" w:space="0" w:color="auto"/>
                <w:bottom w:val="none" w:sz="0" w:space="0" w:color="auto"/>
                <w:right w:val="none" w:sz="0" w:space="0" w:color="auto"/>
              </w:divBdr>
            </w:div>
          </w:divsChild>
        </w:div>
        <w:div w:id="397171113">
          <w:marLeft w:val="0"/>
          <w:marRight w:val="0"/>
          <w:marTop w:val="0"/>
          <w:marBottom w:val="0"/>
          <w:divBdr>
            <w:top w:val="none" w:sz="0" w:space="0" w:color="auto"/>
            <w:left w:val="none" w:sz="0" w:space="0" w:color="auto"/>
            <w:bottom w:val="none" w:sz="0" w:space="0" w:color="auto"/>
            <w:right w:val="none" w:sz="0" w:space="0" w:color="auto"/>
          </w:divBdr>
          <w:divsChild>
            <w:div w:id="1681590096">
              <w:marLeft w:val="0"/>
              <w:marRight w:val="0"/>
              <w:marTop w:val="0"/>
              <w:marBottom w:val="0"/>
              <w:divBdr>
                <w:top w:val="none" w:sz="0" w:space="0" w:color="auto"/>
                <w:left w:val="none" w:sz="0" w:space="0" w:color="auto"/>
                <w:bottom w:val="none" w:sz="0" w:space="0" w:color="auto"/>
                <w:right w:val="none" w:sz="0" w:space="0" w:color="auto"/>
              </w:divBdr>
            </w:div>
          </w:divsChild>
        </w:div>
        <w:div w:id="415596066">
          <w:marLeft w:val="0"/>
          <w:marRight w:val="0"/>
          <w:marTop w:val="0"/>
          <w:marBottom w:val="0"/>
          <w:divBdr>
            <w:top w:val="none" w:sz="0" w:space="0" w:color="auto"/>
            <w:left w:val="none" w:sz="0" w:space="0" w:color="auto"/>
            <w:bottom w:val="none" w:sz="0" w:space="0" w:color="auto"/>
            <w:right w:val="none" w:sz="0" w:space="0" w:color="auto"/>
          </w:divBdr>
          <w:divsChild>
            <w:div w:id="717320541">
              <w:marLeft w:val="0"/>
              <w:marRight w:val="0"/>
              <w:marTop w:val="0"/>
              <w:marBottom w:val="0"/>
              <w:divBdr>
                <w:top w:val="none" w:sz="0" w:space="0" w:color="auto"/>
                <w:left w:val="none" w:sz="0" w:space="0" w:color="auto"/>
                <w:bottom w:val="none" w:sz="0" w:space="0" w:color="auto"/>
                <w:right w:val="none" w:sz="0" w:space="0" w:color="auto"/>
              </w:divBdr>
            </w:div>
          </w:divsChild>
        </w:div>
        <w:div w:id="446242030">
          <w:marLeft w:val="0"/>
          <w:marRight w:val="0"/>
          <w:marTop w:val="0"/>
          <w:marBottom w:val="0"/>
          <w:divBdr>
            <w:top w:val="none" w:sz="0" w:space="0" w:color="auto"/>
            <w:left w:val="none" w:sz="0" w:space="0" w:color="auto"/>
            <w:bottom w:val="none" w:sz="0" w:space="0" w:color="auto"/>
            <w:right w:val="none" w:sz="0" w:space="0" w:color="auto"/>
          </w:divBdr>
          <w:divsChild>
            <w:div w:id="157382738">
              <w:marLeft w:val="0"/>
              <w:marRight w:val="0"/>
              <w:marTop w:val="0"/>
              <w:marBottom w:val="0"/>
              <w:divBdr>
                <w:top w:val="none" w:sz="0" w:space="0" w:color="auto"/>
                <w:left w:val="none" w:sz="0" w:space="0" w:color="auto"/>
                <w:bottom w:val="none" w:sz="0" w:space="0" w:color="auto"/>
                <w:right w:val="none" w:sz="0" w:space="0" w:color="auto"/>
              </w:divBdr>
            </w:div>
          </w:divsChild>
        </w:div>
        <w:div w:id="447630007">
          <w:marLeft w:val="0"/>
          <w:marRight w:val="0"/>
          <w:marTop w:val="0"/>
          <w:marBottom w:val="0"/>
          <w:divBdr>
            <w:top w:val="none" w:sz="0" w:space="0" w:color="auto"/>
            <w:left w:val="none" w:sz="0" w:space="0" w:color="auto"/>
            <w:bottom w:val="none" w:sz="0" w:space="0" w:color="auto"/>
            <w:right w:val="none" w:sz="0" w:space="0" w:color="auto"/>
          </w:divBdr>
          <w:divsChild>
            <w:div w:id="510874614">
              <w:marLeft w:val="0"/>
              <w:marRight w:val="0"/>
              <w:marTop w:val="0"/>
              <w:marBottom w:val="0"/>
              <w:divBdr>
                <w:top w:val="none" w:sz="0" w:space="0" w:color="auto"/>
                <w:left w:val="none" w:sz="0" w:space="0" w:color="auto"/>
                <w:bottom w:val="none" w:sz="0" w:space="0" w:color="auto"/>
                <w:right w:val="none" w:sz="0" w:space="0" w:color="auto"/>
              </w:divBdr>
            </w:div>
          </w:divsChild>
        </w:div>
        <w:div w:id="459766436">
          <w:marLeft w:val="0"/>
          <w:marRight w:val="0"/>
          <w:marTop w:val="0"/>
          <w:marBottom w:val="0"/>
          <w:divBdr>
            <w:top w:val="none" w:sz="0" w:space="0" w:color="auto"/>
            <w:left w:val="none" w:sz="0" w:space="0" w:color="auto"/>
            <w:bottom w:val="none" w:sz="0" w:space="0" w:color="auto"/>
            <w:right w:val="none" w:sz="0" w:space="0" w:color="auto"/>
          </w:divBdr>
          <w:divsChild>
            <w:div w:id="1062482524">
              <w:marLeft w:val="0"/>
              <w:marRight w:val="0"/>
              <w:marTop w:val="0"/>
              <w:marBottom w:val="0"/>
              <w:divBdr>
                <w:top w:val="none" w:sz="0" w:space="0" w:color="auto"/>
                <w:left w:val="none" w:sz="0" w:space="0" w:color="auto"/>
                <w:bottom w:val="none" w:sz="0" w:space="0" w:color="auto"/>
                <w:right w:val="none" w:sz="0" w:space="0" w:color="auto"/>
              </w:divBdr>
            </w:div>
          </w:divsChild>
        </w:div>
        <w:div w:id="524909311">
          <w:marLeft w:val="0"/>
          <w:marRight w:val="0"/>
          <w:marTop w:val="0"/>
          <w:marBottom w:val="0"/>
          <w:divBdr>
            <w:top w:val="none" w:sz="0" w:space="0" w:color="auto"/>
            <w:left w:val="none" w:sz="0" w:space="0" w:color="auto"/>
            <w:bottom w:val="none" w:sz="0" w:space="0" w:color="auto"/>
            <w:right w:val="none" w:sz="0" w:space="0" w:color="auto"/>
          </w:divBdr>
          <w:divsChild>
            <w:div w:id="29187870">
              <w:marLeft w:val="0"/>
              <w:marRight w:val="0"/>
              <w:marTop w:val="0"/>
              <w:marBottom w:val="0"/>
              <w:divBdr>
                <w:top w:val="none" w:sz="0" w:space="0" w:color="auto"/>
                <w:left w:val="none" w:sz="0" w:space="0" w:color="auto"/>
                <w:bottom w:val="none" w:sz="0" w:space="0" w:color="auto"/>
                <w:right w:val="none" w:sz="0" w:space="0" w:color="auto"/>
              </w:divBdr>
            </w:div>
          </w:divsChild>
        </w:div>
        <w:div w:id="526872217">
          <w:marLeft w:val="0"/>
          <w:marRight w:val="0"/>
          <w:marTop w:val="0"/>
          <w:marBottom w:val="0"/>
          <w:divBdr>
            <w:top w:val="none" w:sz="0" w:space="0" w:color="auto"/>
            <w:left w:val="none" w:sz="0" w:space="0" w:color="auto"/>
            <w:bottom w:val="none" w:sz="0" w:space="0" w:color="auto"/>
            <w:right w:val="none" w:sz="0" w:space="0" w:color="auto"/>
          </w:divBdr>
          <w:divsChild>
            <w:div w:id="579750901">
              <w:marLeft w:val="0"/>
              <w:marRight w:val="0"/>
              <w:marTop w:val="0"/>
              <w:marBottom w:val="0"/>
              <w:divBdr>
                <w:top w:val="none" w:sz="0" w:space="0" w:color="auto"/>
                <w:left w:val="none" w:sz="0" w:space="0" w:color="auto"/>
                <w:bottom w:val="none" w:sz="0" w:space="0" w:color="auto"/>
                <w:right w:val="none" w:sz="0" w:space="0" w:color="auto"/>
              </w:divBdr>
            </w:div>
          </w:divsChild>
        </w:div>
        <w:div w:id="527447020">
          <w:marLeft w:val="0"/>
          <w:marRight w:val="0"/>
          <w:marTop w:val="0"/>
          <w:marBottom w:val="0"/>
          <w:divBdr>
            <w:top w:val="none" w:sz="0" w:space="0" w:color="auto"/>
            <w:left w:val="none" w:sz="0" w:space="0" w:color="auto"/>
            <w:bottom w:val="none" w:sz="0" w:space="0" w:color="auto"/>
            <w:right w:val="none" w:sz="0" w:space="0" w:color="auto"/>
          </w:divBdr>
          <w:divsChild>
            <w:div w:id="969482597">
              <w:marLeft w:val="0"/>
              <w:marRight w:val="0"/>
              <w:marTop w:val="0"/>
              <w:marBottom w:val="0"/>
              <w:divBdr>
                <w:top w:val="none" w:sz="0" w:space="0" w:color="auto"/>
                <w:left w:val="none" w:sz="0" w:space="0" w:color="auto"/>
                <w:bottom w:val="none" w:sz="0" w:space="0" w:color="auto"/>
                <w:right w:val="none" w:sz="0" w:space="0" w:color="auto"/>
              </w:divBdr>
            </w:div>
          </w:divsChild>
        </w:div>
        <w:div w:id="541751474">
          <w:marLeft w:val="0"/>
          <w:marRight w:val="0"/>
          <w:marTop w:val="0"/>
          <w:marBottom w:val="0"/>
          <w:divBdr>
            <w:top w:val="none" w:sz="0" w:space="0" w:color="auto"/>
            <w:left w:val="none" w:sz="0" w:space="0" w:color="auto"/>
            <w:bottom w:val="none" w:sz="0" w:space="0" w:color="auto"/>
            <w:right w:val="none" w:sz="0" w:space="0" w:color="auto"/>
          </w:divBdr>
          <w:divsChild>
            <w:div w:id="1529029452">
              <w:marLeft w:val="0"/>
              <w:marRight w:val="0"/>
              <w:marTop w:val="0"/>
              <w:marBottom w:val="0"/>
              <w:divBdr>
                <w:top w:val="none" w:sz="0" w:space="0" w:color="auto"/>
                <w:left w:val="none" w:sz="0" w:space="0" w:color="auto"/>
                <w:bottom w:val="none" w:sz="0" w:space="0" w:color="auto"/>
                <w:right w:val="none" w:sz="0" w:space="0" w:color="auto"/>
              </w:divBdr>
            </w:div>
          </w:divsChild>
        </w:div>
        <w:div w:id="630475070">
          <w:marLeft w:val="0"/>
          <w:marRight w:val="0"/>
          <w:marTop w:val="0"/>
          <w:marBottom w:val="0"/>
          <w:divBdr>
            <w:top w:val="none" w:sz="0" w:space="0" w:color="auto"/>
            <w:left w:val="none" w:sz="0" w:space="0" w:color="auto"/>
            <w:bottom w:val="none" w:sz="0" w:space="0" w:color="auto"/>
            <w:right w:val="none" w:sz="0" w:space="0" w:color="auto"/>
          </w:divBdr>
          <w:divsChild>
            <w:div w:id="1999728078">
              <w:marLeft w:val="0"/>
              <w:marRight w:val="0"/>
              <w:marTop w:val="0"/>
              <w:marBottom w:val="0"/>
              <w:divBdr>
                <w:top w:val="none" w:sz="0" w:space="0" w:color="auto"/>
                <w:left w:val="none" w:sz="0" w:space="0" w:color="auto"/>
                <w:bottom w:val="none" w:sz="0" w:space="0" w:color="auto"/>
                <w:right w:val="none" w:sz="0" w:space="0" w:color="auto"/>
              </w:divBdr>
            </w:div>
          </w:divsChild>
        </w:div>
        <w:div w:id="630943301">
          <w:marLeft w:val="0"/>
          <w:marRight w:val="0"/>
          <w:marTop w:val="0"/>
          <w:marBottom w:val="0"/>
          <w:divBdr>
            <w:top w:val="none" w:sz="0" w:space="0" w:color="auto"/>
            <w:left w:val="none" w:sz="0" w:space="0" w:color="auto"/>
            <w:bottom w:val="none" w:sz="0" w:space="0" w:color="auto"/>
            <w:right w:val="none" w:sz="0" w:space="0" w:color="auto"/>
          </w:divBdr>
          <w:divsChild>
            <w:div w:id="1989044215">
              <w:marLeft w:val="0"/>
              <w:marRight w:val="0"/>
              <w:marTop w:val="0"/>
              <w:marBottom w:val="0"/>
              <w:divBdr>
                <w:top w:val="none" w:sz="0" w:space="0" w:color="auto"/>
                <w:left w:val="none" w:sz="0" w:space="0" w:color="auto"/>
                <w:bottom w:val="none" w:sz="0" w:space="0" w:color="auto"/>
                <w:right w:val="none" w:sz="0" w:space="0" w:color="auto"/>
              </w:divBdr>
            </w:div>
          </w:divsChild>
        </w:div>
        <w:div w:id="640842900">
          <w:marLeft w:val="0"/>
          <w:marRight w:val="0"/>
          <w:marTop w:val="0"/>
          <w:marBottom w:val="0"/>
          <w:divBdr>
            <w:top w:val="none" w:sz="0" w:space="0" w:color="auto"/>
            <w:left w:val="none" w:sz="0" w:space="0" w:color="auto"/>
            <w:bottom w:val="none" w:sz="0" w:space="0" w:color="auto"/>
            <w:right w:val="none" w:sz="0" w:space="0" w:color="auto"/>
          </w:divBdr>
          <w:divsChild>
            <w:div w:id="2125148578">
              <w:marLeft w:val="0"/>
              <w:marRight w:val="0"/>
              <w:marTop w:val="0"/>
              <w:marBottom w:val="0"/>
              <w:divBdr>
                <w:top w:val="none" w:sz="0" w:space="0" w:color="auto"/>
                <w:left w:val="none" w:sz="0" w:space="0" w:color="auto"/>
                <w:bottom w:val="none" w:sz="0" w:space="0" w:color="auto"/>
                <w:right w:val="none" w:sz="0" w:space="0" w:color="auto"/>
              </w:divBdr>
            </w:div>
          </w:divsChild>
        </w:div>
        <w:div w:id="658195772">
          <w:marLeft w:val="0"/>
          <w:marRight w:val="0"/>
          <w:marTop w:val="0"/>
          <w:marBottom w:val="0"/>
          <w:divBdr>
            <w:top w:val="none" w:sz="0" w:space="0" w:color="auto"/>
            <w:left w:val="none" w:sz="0" w:space="0" w:color="auto"/>
            <w:bottom w:val="none" w:sz="0" w:space="0" w:color="auto"/>
            <w:right w:val="none" w:sz="0" w:space="0" w:color="auto"/>
          </w:divBdr>
          <w:divsChild>
            <w:div w:id="287778800">
              <w:marLeft w:val="0"/>
              <w:marRight w:val="0"/>
              <w:marTop w:val="0"/>
              <w:marBottom w:val="0"/>
              <w:divBdr>
                <w:top w:val="none" w:sz="0" w:space="0" w:color="auto"/>
                <w:left w:val="none" w:sz="0" w:space="0" w:color="auto"/>
                <w:bottom w:val="none" w:sz="0" w:space="0" w:color="auto"/>
                <w:right w:val="none" w:sz="0" w:space="0" w:color="auto"/>
              </w:divBdr>
            </w:div>
          </w:divsChild>
        </w:div>
        <w:div w:id="670108740">
          <w:marLeft w:val="0"/>
          <w:marRight w:val="0"/>
          <w:marTop w:val="0"/>
          <w:marBottom w:val="0"/>
          <w:divBdr>
            <w:top w:val="none" w:sz="0" w:space="0" w:color="auto"/>
            <w:left w:val="none" w:sz="0" w:space="0" w:color="auto"/>
            <w:bottom w:val="none" w:sz="0" w:space="0" w:color="auto"/>
            <w:right w:val="none" w:sz="0" w:space="0" w:color="auto"/>
          </w:divBdr>
          <w:divsChild>
            <w:div w:id="566652696">
              <w:marLeft w:val="0"/>
              <w:marRight w:val="0"/>
              <w:marTop w:val="0"/>
              <w:marBottom w:val="0"/>
              <w:divBdr>
                <w:top w:val="none" w:sz="0" w:space="0" w:color="auto"/>
                <w:left w:val="none" w:sz="0" w:space="0" w:color="auto"/>
                <w:bottom w:val="none" w:sz="0" w:space="0" w:color="auto"/>
                <w:right w:val="none" w:sz="0" w:space="0" w:color="auto"/>
              </w:divBdr>
            </w:div>
          </w:divsChild>
        </w:div>
        <w:div w:id="671417774">
          <w:marLeft w:val="0"/>
          <w:marRight w:val="0"/>
          <w:marTop w:val="0"/>
          <w:marBottom w:val="0"/>
          <w:divBdr>
            <w:top w:val="none" w:sz="0" w:space="0" w:color="auto"/>
            <w:left w:val="none" w:sz="0" w:space="0" w:color="auto"/>
            <w:bottom w:val="none" w:sz="0" w:space="0" w:color="auto"/>
            <w:right w:val="none" w:sz="0" w:space="0" w:color="auto"/>
          </w:divBdr>
          <w:divsChild>
            <w:div w:id="82343145">
              <w:marLeft w:val="0"/>
              <w:marRight w:val="0"/>
              <w:marTop w:val="0"/>
              <w:marBottom w:val="0"/>
              <w:divBdr>
                <w:top w:val="none" w:sz="0" w:space="0" w:color="auto"/>
                <w:left w:val="none" w:sz="0" w:space="0" w:color="auto"/>
                <w:bottom w:val="none" w:sz="0" w:space="0" w:color="auto"/>
                <w:right w:val="none" w:sz="0" w:space="0" w:color="auto"/>
              </w:divBdr>
            </w:div>
          </w:divsChild>
        </w:div>
        <w:div w:id="677541168">
          <w:marLeft w:val="0"/>
          <w:marRight w:val="0"/>
          <w:marTop w:val="0"/>
          <w:marBottom w:val="0"/>
          <w:divBdr>
            <w:top w:val="none" w:sz="0" w:space="0" w:color="auto"/>
            <w:left w:val="none" w:sz="0" w:space="0" w:color="auto"/>
            <w:bottom w:val="none" w:sz="0" w:space="0" w:color="auto"/>
            <w:right w:val="none" w:sz="0" w:space="0" w:color="auto"/>
          </w:divBdr>
          <w:divsChild>
            <w:div w:id="1567184162">
              <w:marLeft w:val="0"/>
              <w:marRight w:val="0"/>
              <w:marTop w:val="0"/>
              <w:marBottom w:val="0"/>
              <w:divBdr>
                <w:top w:val="none" w:sz="0" w:space="0" w:color="auto"/>
                <w:left w:val="none" w:sz="0" w:space="0" w:color="auto"/>
                <w:bottom w:val="none" w:sz="0" w:space="0" w:color="auto"/>
                <w:right w:val="none" w:sz="0" w:space="0" w:color="auto"/>
              </w:divBdr>
            </w:div>
          </w:divsChild>
        </w:div>
        <w:div w:id="701637918">
          <w:marLeft w:val="0"/>
          <w:marRight w:val="0"/>
          <w:marTop w:val="0"/>
          <w:marBottom w:val="0"/>
          <w:divBdr>
            <w:top w:val="none" w:sz="0" w:space="0" w:color="auto"/>
            <w:left w:val="none" w:sz="0" w:space="0" w:color="auto"/>
            <w:bottom w:val="none" w:sz="0" w:space="0" w:color="auto"/>
            <w:right w:val="none" w:sz="0" w:space="0" w:color="auto"/>
          </w:divBdr>
          <w:divsChild>
            <w:div w:id="972716875">
              <w:marLeft w:val="0"/>
              <w:marRight w:val="0"/>
              <w:marTop w:val="0"/>
              <w:marBottom w:val="0"/>
              <w:divBdr>
                <w:top w:val="none" w:sz="0" w:space="0" w:color="auto"/>
                <w:left w:val="none" w:sz="0" w:space="0" w:color="auto"/>
                <w:bottom w:val="none" w:sz="0" w:space="0" w:color="auto"/>
                <w:right w:val="none" w:sz="0" w:space="0" w:color="auto"/>
              </w:divBdr>
            </w:div>
          </w:divsChild>
        </w:div>
        <w:div w:id="706178810">
          <w:marLeft w:val="0"/>
          <w:marRight w:val="0"/>
          <w:marTop w:val="0"/>
          <w:marBottom w:val="0"/>
          <w:divBdr>
            <w:top w:val="none" w:sz="0" w:space="0" w:color="auto"/>
            <w:left w:val="none" w:sz="0" w:space="0" w:color="auto"/>
            <w:bottom w:val="none" w:sz="0" w:space="0" w:color="auto"/>
            <w:right w:val="none" w:sz="0" w:space="0" w:color="auto"/>
          </w:divBdr>
          <w:divsChild>
            <w:div w:id="421487671">
              <w:marLeft w:val="0"/>
              <w:marRight w:val="0"/>
              <w:marTop w:val="0"/>
              <w:marBottom w:val="0"/>
              <w:divBdr>
                <w:top w:val="none" w:sz="0" w:space="0" w:color="auto"/>
                <w:left w:val="none" w:sz="0" w:space="0" w:color="auto"/>
                <w:bottom w:val="none" w:sz="0" w:space="0" w:color="auto"/>
                <w:right w:val="none" w:sz="0" w:space="0" w:color="auto"/>
              </w:divBdr>
            </w:div>
          </w:divsChild>
        </w:div>
        <w:div w:id="742990007">
          <w:marLeft w:val="0"/>
          <w:marRight w:val="0"/>
          <w:marTop w:val="0"/>
          <w:marBottom w:val="0"/>
          <w:divBdr>
            <w:top w:val="none" w:sz="0" w:space="0" w:color="auto"/>
            <w:left w:val="none" w:sz="0" w:space="0" w:color="auto"/>
            <w:bottom w:val="none" w:sz="0" w:space="0" w:color="auto"/>
            <w:right w:val="none" w:sz="0" w:space="0" w:color="auto"/>
          </w:divBdr>
          <w:divsChild>
            <w:div w:id="215626573">
              <w:marLeft w:val="0"/>
              <w:marRight w:val="0"/>
              <w:marTop w:val="0"/>
              <w:marBottom w:val="0"/>
              <w:divBdr>
                <w:top w:val="none" w:sz="0" w:space="0" w:color="auto"/>
                <w:left w:val="none" w:sz="0" w:space="0" w:color="auto"/>
                <w:bottom w:val="none" w:sz="0" w:space="0" w:color="auto"/>
                <w:right w:val="none" w:sz="0" w:space="0" w:color="auto"/>
              </w:divBdr>
            </w:div>
          </w:divsChild>
        </w:div>
        <w:div w:id="746464173">
          <w:marLeft w:val="0"/>
          <w:marRight w:val="0"/>
          <w:marTop w:val="0"/>
          <w:marBottom w:val="0"/>
          <w:divBdr>
            <w:top w:val="none" w:sz="0" w:space="0" w:color="auto"/>
            <w:left w:val="none" w:sz="0" w:space="0" w:color="auto"/>
            <w:bottom w:val="none" w:sz="0" w:space="0" w:color="auto"/>
            <w:right w:val="none" w:sz="0" w:space="0" w:color="auto"/>
          </w:divBdr>
          <w:divsChild>
            <w:div w:id="1105542633">
              <w:marLeft w:val="0"/>
              <w:marRight w:val="0"/>
              <w:marTop w:val="0"/>
              <w:marBottom w:val="0"/>
              <w:divBdr>
                <w:top w:val="none" w:sz="0" w:space="0" w:color="auto"/>
                <w:left w:val="none" w:sz="0" w:space="0" w:color="auto"/>
                <w:bottom w:val="none" w:sz="0" w:space="0" w:color="auto"/>
                <w:right w:val="none" w:sz="0" w:space="0" w:color="auto"/>
              </w:divBdr>
            </w:div>
          </w:divsChild>
        </w:div>
        <w:div w:id="746806726">
          <w:marLeft w:val="0"/>
          <w:marRight w:val="0"/>
          <w:marTop w:val="0"/>
          <w:marBottom w:val="0"/>
          <w:divBdr>
            <w:top w:val="none" w:sz="0" w:space="0" w:color="auto"/>
            <w:left w:val="none" w:sz="0" w:space="0" w:color="auto"/>
            <w:bottom w:val="none" w:sz="0" w:space="0" w:color="auto"/>
            <w:right w:val="none" w:sz="0" w:space="0" w:color="auto"/>
          </w:divBdr>
          <w:divsChild>
            <w:div w:id="1633632508">
              <w:marLeft w:val="0"/>
              <w:marRight w:val="0"/>
              <w:marTop w:val="0"/>
              <w:marBottom w:val="0"/>
              <w:divBdr>
                <w:top w:val="none" w:sz="0" w:space="0" w:color="auto"/>
                <w:left w:val="none" w:sz="0" w:space="0" w:color="auto"/>
                <w:bottom w:val="none" w:sz="0" w:space="0" w:color="auto"/>
                <w:right w:val="none" w:sz="0" w:space="0" w:color="auto"/>
              </w:divBdr>
            </w:div>
          </w:divsChild>
        </w:div>
        <w:div w:id="751393922">
          <w:marLeft w:val="0"/>
          <w:marRight w:val="0"/>
          <w:marTop w:val="0"/>
          <w:marBottom w:val="0"/>
          <w:divBdr>
            <w:top w:val="none" w:sz="0" w:space="0" w:color="auto"/>
            <w:left w:val="none" w:sz="0" w:space="0" w:color="auto"/>
            <w:bottom w:val="none" w:sz="0" w:space="0" w:color="auto"/>
            <w:right w:val="none" w:sz="0" w:space="0" w:color="auto"/>
          </w:divBdr>
          <w:divsChild>
            <w:div w:id="503787234">
              <w:marLeft w:val="0"/>
              <w:marRight w:val="0"/>
              <w:marTop w:val="0"/>
              <w:marBottom w:val="0"/>
              <w:divBdr>
                <w:top w:val="none" w:sz="0" w:space="0" w:color="auto"/>
                <w:left w:val="none" w:sz="0" w:space="0" w:color="auto"/>
                <w:bottom w:val="none" w:sz="0" w:space="0" w:color="auto"/>
                <w:right w:val="none" w:sz="0" w:space="0" w:color="auto"/>
              </w:divBdr>
            </w:div>
          </w:divsChild>
        </w:div>
        <w:div w:id="753742049">
          <w:marLeft w:val="0"/>
          <w:marRight w:val="0"/>
          <w:marTop w:val="0"/>
          <w:marBottom w:val="0"/>
          <w:divBdr>
            <w:top w:val="none" w:sz="0" w:space="0" w:color="auto"/>
            <w:left w:val="none" w:sz="0" w:space="0" w:color="auto"/>
            <w:bottom w:val="none" w:sz="0" w:space="0" w:color="auto"/>
            <w:right w:val="none" w:sz="0" w:space="0" w:color="auto"/>
          </w:divBdr>
          <w:divsChild>
            <w:div w:id="110365244">
              <w:marLeft w:val="0"/>
              <w:marRight w:val="0"/>
              <w:marTop w:val="0"/>
              <w:marBottom w:val="0"/>
              <w:divBdr>
                <w:top w:val="none" w:sz="0" w:space="0" w:color="auto"/>
                <w:left w:val="none" w:sz="0" w:space="0" w:color="auto"/>
                <w:bottom w:val="none" w:sz="0" w:space="0" w:color="auto"/>
                <w:right w:val="none" w:sz="0" w:space="0" w:color="auto"/>
              </w:divBdr>
            </w:div>
          </w:divsChild>
        </w:div>
        <w:div w:id="782118657">
          <w:marLeft w:val="0"/>
          <w:marRight w:val="0"/>
          <w:marTop w:val="0"/>
          <w:marBottom w:val="0"/>
          <w:divBdr>
            <w:top w:val="none" w:sz="0" w:space="0" w:color="auto"/>
            <w:left w:val="none" w:sz="0" w:space="0" w:color="auto"/>
            <w:bottom w:val="none" w:sz="0" w:space="0" w:color="auto"/>
            <w:right w:val="none" w:sz="0" w:space="0" w:color="auto"/>
          </w:divBdr>
          <w:divsChild>
            <w:div w:id="932318056">
              <w:marLeft w:val="0"/>
              <w:marRight w:val="0"/>
              <w:marTop w:val="0"/>
              <w:marBottom w:val="0"/>
              <w:divBdr>
                <w:top w:val="none" w:sz="0" w:space="0" w:color="auto"/>
                <w:left w:val="none" w:sz="0" w:space="0" w:color="auto"/>
                <w:bottom w:val="none" w:sz="0" w:space="0" w:color="auto"/>
                <w:right w:val="none" w:sz="0" w:space="0" w:color="auto"/>
              </w:divBdr>
            </w:div>
          </w:divsChild>
        </w:div>
        <w:div w:id="807282073">
          <w:marLeft w:val="0"/>
          <w:marRight w:val="0"/>
          <w:marTop w:val="0"/>
          <w:marBottom w:val="0"/>
          <w:divBdr>
            <w:top w:val="none" w:sz="0" w:space="0" w:color="auto"/>
            <w:left w:val="none" w:sz="0" w:space="0" w:color="auto"/>
            <w:bottom w:val="none" w:sz="0" w:space="0" w:color="auto"/>
            <w:right w:val="none" w:sz="0" w:space="0" w:color="auto"/>
          </w:divBdr>
          <w:divsChild>
            <w:div w:id="908073797">
              <w:marLeft w:val="0"/>
              <w:marRight w:val="0"/>
              <w:marTop w:val="0"/>
              <w:marBottom w:val="0"/>
              <w:divBdr>
                <w:top w:val="none" w:sz="0" w:space="0" w:color="auto"/>
                <w:left w:val="none" w:sz="0" w:space="0" w:color="auto"/>
                <w:bottom w:val="none" w:sz="0" w:space="0" w:color="auto"/>
                <w:right w:val="none" w:sz="0" w:space="0" w:color="auto"/>
              </w:divBdr>
            </w:div>
          </w:divsChild>
        </w:div>
        <w:div w:id="819462949">
          <w:marLeft w:val="0"/>
          <w:marRight w:val="0"/>
          <w:marTop w:val="0"/>
          <w:marBottom w:val="0"/>
          <w:divBdr>
            <w:top w:val="none" w:sz="0" w:space="0" w:color="auto"/>
            <w:left w:val="none" w:sz="0" w:space="0" w:color="auto"/>
            <w:bottom w:val="none" w:sz="0" w:space="0" w:color="auto"/>
            <w:right w:val="none" w:sz="0" w:space="0" w:color="auto"/>
          </w:divBdr>
          <w:divsChild>
            <w:div w:id="1473911287">
              <w:marLeft w:val="0"/>
              <w:marRight w:val="0"/>
              <w:marTop w:val="0"/>
              <w:marBottom w:val="0"/>
              <w:divBdr>
                <w:top w:val="none" w:sz="0" w:space="0" w:color="auto"/>
                <w:left w:val="none" w:sz="0" w:space="0" w:color="auto"/>
                <w:bottom w:val="none" w:sz="0" w:space="0" w:color="auto"/>
                <w:right w:val="none" w:sz="0" w:space="0" w:color="auto"/>
              </w:divBdr>
            </w:div>
          </w:divsChild>
        </w:div>
        <w:div w:id="840244667">
          <w:marLeft w:val="0"/>
          <w:marRight w:val="0"/>
          <w:marTop w:val="0"/>
          <w:marBottom w:val="0"/>
          <w:divBdr>
            <w:top w:val="none" w:sz="0" w:space="0" w:color="auto"/>
            <w:left w:val="none" w:sz="0" w:space="0" w:color="auto"/>
            <w:bottom w:val="none" w:sz="0" w:space="0" w:color="auto"/>
            <w:right w:val="none" w:sz="0" w:space="0" w:color="auto"/>
          </w:divBdr>
          <w:divsChild>
            <w:div w:id="1877497096">
              <w:marLeft w:val="0"/>
              <w:marRight w:val="0"/>
              <w:marTop w:val="0"/>
              <w:marBottom w:val="0"/>
              <w:divBdr>
                <w:top w:val="none" w:sz="0" w:space="0" w:color="auto"/>
                <w:left w:val="none" w:sz="0" w:space="0" w:color="auto"/>
                <w:bottom w:val="none" w:sz="0" w:space="0" w:color="auto"/>
                <w:right w:val="none" w:sz="0" w:space="0" w:color="auto"/>
              </w:divBdr>
            </w:div>
          </w:divsChild>
        </w:div>
        <w:div w:id="866287498">
          <w:marLeft w:val="0"/>
          <w:marRight w:val="0"/>
          <w:marTop w:val="0"/>
          <w:marBottom w:val="0"/>
          <w:divBdr>
            <w:top w:val="none" w:sz="0" w:space="0" w:color="auto"/>
            <w:left w:val="none" w:sz="0" w:space="0" w:color="auto"/>
            <w:bottom w:val="none" w:sz="0" w:space="0" w:color="auto"/>
            <w:right w:val="none" w:sz="0" w:space="0" w:color="auto"/>
          </w:divBdr>
          <w:divsChild>
            <w:div w:id="1660379935">
              <w:marLeft w:val="0"/>
              <w:marRight w:val="0"/>
              <w:marTop w:val="0"/>
              <w:marBottom w:val="0"/>
              <w:divBdr>
                <w:top w:val="none" w:sz="0" w:space="0" w:color="auto"/>
                <w:left w:val="none" w:sz="0" w:space="0" w:color="auto"/>
                <w:bottom w:val="none" w:sz="0" w:space="0" w:color="auto"/>
                <w:right w:val="none" w:sz="0" w:space="0" w:color="auto"/>
              </w:divBdr>
            </w:div>
          </w:divsChild>
        </w:div>
        <w:div w:id="869799256">
          <w:marLeft w:val="0"/>
          <w:marRight w:val="0"/>
          <w:marTop w:val="0"/>
          <w:marBottom w:val="0"/>
          <w:divBdr>
            <w:top w:val="none" w:sz="0" w:space="0" w:color="auto"/>
            <w:left w:val="none" w:sz="0" w:space="0" w:color="auto"/>
            <w:bottom w:val="none" w:sz="0" w:space="0" w:color="auto"/>
            <w:right w:val="none" w:sz="0" w:space="0" w:color="auto"/>
          </w:divBdr>
          <w:divsChild>
            <w:div w:id="670909132">
              <w:marLeft w:val="0"/>
              <w:marRight w:val="0"/>
              <w:marTop w:val="0"/>
              <w:marBottom w:val="0"/>
              <w:divBdr>
                <w:top w:val="none" w:sz="0" w:space="0" w:color="auto"/>
                <w:left w:val="none" w:sz="0" w:space="0" w:color="auto"/>
                <w:bottom w:val="none" w:sz="0" w:space="0" w:color="auto"/>
                <w:right w:val="none" w:sz="0" w:space="0" w:color="auto"/>
              </w:divBdr>
            </w:div>
          </w:divsChild>
        </w:div>
        <w:div w:id="881595216">
          <w:marLeft w:val="0"/>
          <w:marRight w:val="0"/>
          <w:marTop w:val="0"/>
          <w:marBottom w:val="0"/>
          <w:divBdr>
            <w:top w:val="none" w:sz="0" w:space="0" w:color="auto"/>
            <w:left w:val="none" w:sz="0" w:space="0" w:color="auto"/>
            <w:bottom w:val="none" w:sz="0" w:space="0" w:color="auto"/>
            <w:right w:val="none" w:sz="0" w:space="0" w:color="auto"/>
          </w:divBdr>
          <w:divsChild>
            <w:div w:id="384525837">
              <w:marLeft w:val="0"/>
              <w:marRight w:val="0"/>
              <w:marTop w:val="0"/>
              <w:marBottom w:val="0"/>
              <w:divBdr>
                <w:top w:val="none" w:sz="0" w:space="0" w:color="auto"/>
                <w:left w:val="none" w:sz="0" w:space="0" w:color="auto"/>
                <w:bottom w:val="none" w:sz="0" w:space="0" w:color="auto"/>
                <w:right w:val="none" w:sz="0" w:space="0" w:color="auto"/>
              </w:divBdr>
            </w:div>
          </w:divsChild>
        </w:div>
        <w:div w:id="917910145">
          <w:marLeft w:val="0"/>
          <w:marRight w:val="0"/>
          <w:marTop w:val="0"/>
          <w:marBottom w:val="0"/>
          <w:divBdr>
            <w:top w:val="none" w:sz="0" w:space="0" w:color="auto"/>
            <w:left w:val="none" w:sz="0" w:space="0" w:color="auto"/>
            <w:bottom w:val="none" w:sz="0" w:space="0" w:color="auto"/>
            <w:right w:val="none" w:sz="0" w:space="0" w:color="auto"/>
          </w:divBdr>
          <w:divsChild>
            <w:div w:id="1607303135">
              <w:marLeft w:val="0"/>
              <w:marRight w:val="0"/>
              <w:marTop w:val="0"/>
              <w:marBottom w:val="0"/>
              <w:divBdr>
                <w:top w:val="none" w:sz="0" w:space="0" w:color="auto"/>
                <w:left w:val="none" w:sz="0" w:space="0" w:color="auto"/>
                <w:bottom w:val="none" w:sz="0" w:space="0" w:color="auto"/>
                <w:right w:val="none" w:sz="0" w:space="0" w:color="auto"/>
              </w:divBdr>
            </w:div>
          </w:divsChild>
        </w:div>
        <w:div w:id="947085093">
          <w:marLeft w:val="0"/>
          <w:marRight w:val="0"/>
          <w:marTop w:val="0"/>
          <w:marBottom w:val="0"/>
          <w:divBdr>
            <w:top w:val="none" w:sz="0" w:space="0" w:color="auto"/>
            <w:left w:val="none" w:sz="0" w:space="0" w:color="auto"/>
            <w:bottom w:val="none" w:sz="0" w:space="0" w:color="auto"/>
            <w:right w:val="none" w:sz="0" w:space="0" w:color="auto"/>
          </w:divBdr>
          <w:divsChild>
            <w:div w:id="104733899">
              <w:marLeft w:val="0"/>
              <w:marRight w:val="0"/>
              <w:marTop w:val="0"/>
              <w:marBottom w:val="0"/>
              <w:divBdr>
                <w:top w:val="none" w:sz="0" w:space="0" w:color="auto"/>
                <w:left w:val="none" w:sz="0" w:space="0" w:color="auto"/>
                <w:bottom w:val="none" w:sz="0" w:space="0" w:color="auto"/>
                <w:right w:val="none" w:sz="0" w:space="0" w:color="auto"/>
              </w:divBdr>
            </w:div>
          </w:divsChild>
        </w:div>
        <w:div w:id="969936880">
          <w:marLeft w:val="0"/>
          <w:marRight w:val="0"/>
          <w:marTop w:val="0"/>
          <w:marBottom w:val="0"/>
          <w:divBdr>
            <w:top w:val="none" w:sz="0" w:space="0" w:color="auto"/>
            <w:left w:val="none" w:sz="0" w:space="0" w:color="auto"/>
            <w:bottom w:val="none" w:sz="0" w:space="0" w:color="auto"/>
            <w:right w:val="none" w:sz="0" w:space="0" w:color="auto"/>
          </w:divBdr>
          <w:divsChild>
            <w:div w:id="109054584">
              <w:marLeft w:val="0"/>
              <w:marRight w:val="0"/>
              <w:marTop w:val="0"/>
              <w:marBottom w:val="0"/>
              <w:divBdr>
                <w:top w:val="none" w:sz="0" w:space="0" w:color="auto"/>
                <w:left w:val="none" w:sz="0" w:space="0" w:color="auto"/>
                <w:bottom w:val="none" w:sz="0" w:space="0" w:color="auto"/>
                <w:right w:val="none" w:sz="0" w:space="0" w:color="auto"/>
              </w:divBdr>
            </w:div>
          </w:divsChild>
        </w:div>
        <w:div w:id="1001930052">
          <w:marLeft w:val="0"/>
          <w:marRight w:val="0"/>
          <w:marTop w:val="0"/>
          <w:marBottom w:val="0"/>
          <w:divBdr>
            <w:top w:val="none" w:sz="0" w:space="0" w:color="auto"/>
            <w:left w:val="none" w:sz="0" w:space="0" w:color="auto"/>
            <w:bottom w:val="none" w:sz="0" w:space="0" w:color="auto"/>
            <w:right w:val="none" w:sz="0" w:space="0" w:color="auto"/>
          </w:divBdr>
          <w:divsChild>
            <w:div w:id="355735702">
              <w:marLeft w:val="0"/>
              <w:marRight w:val="0"/>
              <w:marTop w:val="0"/>
              <w:marBottom w:val="0"/>
              <w:divBdr>
                <w:top w:val="none" w:sz="0" w:space="0" w:color="auto"/>
                <w:left w:val="none" w:sz="0" w:space="0" w:color="auto"/>
                <w:bottom w:val="none" w:sz="0" w:space="0" w:color="auto"/>
                <w:right w:val="none" w:sz="0" w:space="0" w:color="auto"/>
              </w:divBdr>
            </w:div>
          </w:divsChild>
        </w:div>
        <w:div w:id="1018308330">
          <w:marLeft w:val="0"/>
          <w:marRight w:val="0"/>
          <w:marTop w:val="0"/>
          <w:marBottom w:val="0"/>
          <w:divBdr>
            <w:top w:val="none" w:sz="0" w:space="0" w:color="auto"/>
            <w:left w:val="none" w:sz="0" w:space="0" w:color="auto"/>
            <w:bottom w:val="none" w:sz="0" w:space="0" w:color="auto"/>
            <w:right w:val="none" w:sz="0" w:space="0" w:color="auto"/>
          </w:divBdr>
          <w:divsChild>
            <w:div w:id="122234434">
              <w:marLeft w:val="0"/>
              <w:marRight w:val="0"/>
              <w:marTop w:val="0"/>
              <w:marBottom w:val="0"/>
              <w:divBdr>
                <w:top w:val="none" w:sz="0" w:space="0" w:color="auto"/>
                <w:left w:val="none" w:sz="0" w:space="0" w:color="auto"/>
                <w:bottom w:val="none" w:sz="0" w:space="0" w:color="auto"/>
                <w:right w:val="none" w:sz="0" w:space="0" w:color="auto"/>
              </w:divBdr>
            </w:div>
          </w:divsChild>
        </w:div>
        <w:div w:id="1034190483">
          <w:marLeft w:val="0"/>
          <w:marRight w:val="0"/>
          <w:marTop w:val="0"/>
          <w:marBottom w:val="0"/>
          <w:divBdr>
            <w:top w:val="none" w:sz="0" w:space="0" w:color="auto"/>
            <w:left w:val="none" w:sz="0" w:space="0" w:color="auto"/>
            <w:bottom w:val="none" w:sz="0" w:space="0" w:color="auto"/>
            <w:right w:val="none" w:sz="0" w:space="0" w:color="auto"/>
          </w:divBdr>
          <w:divsChild>
            <w:div w:id="628586206">
              <w:marLeft w:val="0"/>
              <w:marRight w:val="0"/>
              <w:marTop w:val="0"/>
              <w:marBottom w:val="0"/>
              <w:divBdr>
                <w:top w:val="none" w:sz="0" w:space="0" w:color="auto"/>
                <w:left w:val="none" w:sz="0" w:space="0" w:color="auto"/>
                <w:bottom w:val="none" w:sz="0" w:space="0" w:color="auto"/>
                <w:right w:val="none" w:sz="0" w:space="0" w:color="auto"/>
              </w:divBdr>
            </w:div>
          </w:divsChild>
        </w:div>
        <w:div w:id="1040712197">
          <w:marLeft w:val="0"/>
          <w:marRight w:val="0"/>
          <w:marTop w:val="0"/>
          <w:marBottom w:val="0"/>
          <w:divBdr>
            <w:top w:val="none" w:sz="0" w:space="0" w:color="auto"/>
            <w:left w:val="none" w:sz="0" w:space="0" w:color="auto"/>
            <w:bottom w:val="none" w:sz="0" w:space="0" w:color="auto"/>
            <w:right w:val="none" w:sz="0" w:space="0" w:color="auto"/>
          </w:divBdr>
          <w:divsChild>
            <w:div w:id="1336415051">
              <w:marLeft w:val="0"/>
              <w:marRight w:val="0"/>
              <w:marTop w:val="0"/>
              <w:marBottom w:val="0"/>
              <w:divBdr>
                <w:top w:val="none" w:sz="0" w:space="0" w:color="auto"/>
                <w:left w:val="none" w:sz="0" w:space="0" w:color="auto"/>
                <w:bottom w:val="none" w:sz="0" w:space="0" w:color="auto"/>
                <w:right w:val="none" w:sz="0" w:space="0" w:color="auto"/>
              </w:divBdr>
            </w:div>
          </w:divsChild>
        </w:div>
        <w:div w:id="1056859740">
          <w:marLeft w:val="0"/>
          <w:marRight w:val="0"/>
          <w:marTop w:val="0"/>
          <w:marBottom w:val="0"/>
          <w:divBdr>
            <w:top w:val="none" w:sz="0" w:space="0" w:color="auto"/>
            <w:left w:val="none" w:sz="0" w:space="0" w:color="auto"/>
            <w:bottom w:val="none" w:sz="0" w:space="0" w:color="auto"/>
            <w:right w:val="none" w:sz="0" w:space="0" w:color="auto"/>
          </w:divBdr>
          <w:divsChild>
            <w:div w:id="1819413850">
              <w:marLeft w:val="0"/>
              <w:marRight w:val="0"/>
              <w:marTop w:val="0"/>
              <w:marBottom w:val="0"/>
              <w:divBdr>
                <w:top w:val="none" w:sz="0" w:space="0" w:color="auto"/>
                <w:left w:val="none" w:sz="0" w:space="0" w:color="auto"/>
                <w:bottom w:val="none" w:sz="0" w:space="0" w:color="auto"/>
                <w:right w:val="none" w:sz="0" w:space="0" w:color="auto"/>
              </w:divBdr>
            </w:div>
          </w:divsChild>
        </w:div>
        <w:div w:id="1091851990">
          <w:marLeft w:val="0"/>
          <w:marRight w:val="0"/>
          <w:marTop w:val="0"/>
          <w:marBottom w:val="0"/>
          <w:divBdr>
            <w:top w:val="none" w:sz="0" w:space="0" w:color="auto"/>
            <w:left w:val="none" w:sz="0" w:space="0" w:color="auto"/>
            <w:bottom w:val="none" w:sz="0" w:space="0" w:color="auto"/>
            <w:right w:val="none" w:sz="0" w:space="0" w:color="auto"/>
          </w:divBdr>
          <w:divsChild>
            <w:div w:id="172498000">
              <w:marLeft w:val="0"/>
              <w:marRight w:val="0"/>
              <w:marTop w:val="0"/>
              <w:marBottom w:val="0"/>
              <w:divBdr>
                <w:top w:val="none" w:sz="0" w:space="0" w:color="auto"/>
                <w:left w:val="none" w:sz="0" w:space="0" w:color="auto"/>
                <w:bottom w:val="none" w:sz="0" w:space="0" w:color="auto"/>
                <w:right w:val="none" w:sz="0" w:space="0" w:color="auto"/>
              </w:divBdr>
            </w:div>
          </w:divsChild>
        </w:div>
        <w:div w:id="1099718647">
          <w:marLeft w:val="0"/>
          <w:marRight w:val="0"/>
          <w:marTop w:val="0"/>
          <w:marBottom w:val="0"/>
          <w:divBdr>
            <w:top w:val="none" w:sz="0" w:space="0" w:color="auto"/>
            <w:left w:val="none" w:sz="0" w:space="0" w:color="auto"/>
            <w:bottom w:val="none" w:sz="0" w:space="0" w:color="auto"/>
            <w:right w:val="none" w:sz="0" w:space="0" w:color="auto"/>
          </w:divBdr>
          <w:divsChild>
            <w:div w:id="2017730417">
              <w:marLeft w:val="0"/>
              <w:marRight w:val="0"/>
              <w:marTop w:val="0"/>
              <w:marBottom w:val="0"/>
              <w:divBdr>
                <w:top w:val="none" w:sz="0" w:space="0" w:color="auto"/>
                <w:left w:val="none" w:sz="0" w:space="0" w:color="auto"/>
                <w:bottom w:val="none" w:sz="0" w:space="0" w:color="auto"/>
                <w:right w:val="none" w:sz="0" w:space="0" w:color="auto"/>
              </w:divBdr>
            </w:div>
          </w:divsChild>
        </w:div>
        <w:div w:id="1126125106">
          <w:marLeft w:val="0"/>
          <w:marRight w:val="0"/>
          <w:marTop w:val="0"/>
          <w:marBottom w:val="0"/>
          <w:divBdr>
            <w:top w:val="none" w:sz="0" w:space="0" w:color="auto"/>
            <w:left w:val="none" w:sz="0" w:space="0" w:color="auto"/>
            <w:bottom w:val="none" w:sz="0" w:space="0" w:color="auto"/>
            <w:right w:val="none" w:sz="0" w:space="0" w:color="auto"/>
          </w:divBdr>
          <w:divsChild>
            <w:div w:id="1679234652">
              <w:marLeft w:val="0"/>
              <w:marRight w:val="0"/>
              <w:marTop w:val="0"/>
              <w:marBottom w:val="0"/>
              <w:divBdr>
                <w:top w:val="none" w:sz="0" w:space="0" w:color="auto"/>
                <w:left w:val="none" w:sz="0" w:space="0" w:color="auto"/>
                <w:bottom w:val="none" w:sz="0" w:space="0" w:color="auto"/>
                <w:right w:val="none" w:sz="0" w:space="0" w:color="auto"/>
              </w:divBdr>
            </w:div>
          </w:divsChild>
        </w:div>
        <w:div w:id="1149980003">
          <w:marLeft w:val="0"/>
          <w:marRight w:val="0"/>
          <w:marTop w:val="0"/>
          <w:marBottom w:val="0"/>
          <w:divBdr>
            <w:top w:val="none" w:sz="0" w:space="0" w:color="auto"/>
            <w:left w:val="none" w:sz="0" w:space="0" w:color="auto"/>
            <w:bottom w:val="none" w:sz="0" w:space="0" w:color="auto"/>
            <w:right w:val="none" w:sz="0" w:space="0" w:color="auto"/>
          </w:divBdr>
          <w:divsChild>
            <w:div w:id="1179658338">
              <w:marLeft w:val="0"/>
              <w:marRight w:val="0"/>
              <w:marTop w:val="0"/>
              <w:marBottom w:val="0"/>
              <w:divBdr>
                <w:top w:val="none" w:sz="0" w:space="0" w:color="auto"/>
                <w:left w:val="none" w:sz="0" w:space="0" w:color="auto"/>
                <w:bottom w:val="none" w:sz="0" w:space="0" w:color="auto"/>
                <w:right w:val="none" w:sz="0" w:space="0" w:color="auto"/>
              </w:divBdr>
            </w:div>
          </w:divsChild>
        </w:div>
        <w:div w:id="1164475171">
          <w:marLeft w:val="0"/>
          <w:marRight w:val="0"/>
          <w:marTop w:val="0"/>
          <w:marBottom w:val="0"/>
          <w:divBdr>
            <w:top w:val="none" w:sz="0" w:space="0" w:color="auto"/>
            <w:left w:val="none" w:sz="0" w:space="0" w:color="auto"/>
            <w:bottom w:val="none" w:sz="0" w:space="0" w:color="auto"/>
            <w:right w:val="none" w:sz="0" w:space="0" w:color="auto"/>
          </w:divBdr>
          <w:divsChild>
            <w:div w:id="1545869058">
              <w:marLeft w:val="0"/>
              <w:marRight w:val="0"/>
              <w:marTop w:val="0"/>
              <w:marBottom w:val="0"/>
              <w:divBdr>
                <w:top w:val="none" w:sz="0" w:space="0" w:color="auto"/>
                <w:left w:val="none" w:sz="0" w:space="0" w:color="auto"/>
                <w:bottom w:val="none" w:sz="0" w:space="0" w:color="auto"/>
                <w:right w:val="none" w:sz="0" w:space="0" w:color="auto"/>
              </w:divBdr>
            </w:div>
          </w:divsChild>
        </w:div>
        <w:div w:id="1190995050">
          <w:marLeft w:val="0"/>
          <w:marRight w:val="0"/>
          <w:marTop w:val="0"/>
          <w:marBottom w:val="0"/>
          <w:divBdr>
            <w:top w:val="none" w:sz="0" w:space="0" w:color="auto"/>
            <w:left w:val="none" w:sz="0" w:space="0" w:color="auto"/>
            <w:bottom w:val="none" w:sz="0" w:space="0" w:color="auto"/>
            <w:right w:val="none" w:sz="0" w:space="0" w:color="auto"/>
          </w:divBdr>
          <w:divsChild>
            <w:div w:id="1445493924">
              <w:marLeft w:val="0"/>
              <w:marRight w:val="0"/>
              <w:marTop w:val="0"/>
              <w:marBottom w:val="0"/>
              <w:divBdr>
                <w:top w:val="none" w:sz="0" w:space="0" w:color="auto"/>
                <w:left w:val="none" w:sz="0" w:space="0" w:color="auto"/>
                <w:bottom w:val="none" w:sz="0" w:space="0" w:color="auto"/>
                <w:right w:val="none" w:sz="0" w:space="0" w:color="auto"/>
              </w:divBdr>
            </w:div>
          </w:divsChild>
        </w:div>
        <w:div w:id="1203054904">
          <w:marLeft w:val="0"/>
          <w:marRight w:val="0"/>
          <w:marTop w:val="0"/>
          <w:marBottom w:val="0"/>
          <w:divBdr>
            <w:top w:val="none" w:sz="0" w:space="0" w:color="auto"/>
            <w:left w:val="none" w:sz="0" w:space="0" w:color="auto"/>
            <w:bottom w:val="none" w:sz="0" w:space="0" w:color="auto"/>
            <w:right w:val="none" w:sz="0" w:space="0" w:color="auto"/>
          </w:divBdr>
          <w:divsChild>
            <w:div w:id="1470443305">
              <w:marLeft w:val="0"/>
              <w:marRight w:val="0"/>
              <w:marTop w:val="0"/>
              <w:marBottom w:val="0"/>
              <w:divBdr>
                <w:top w:val="none" w:sz="0" w:space="0" w:color="auto"/>
                <w:left w:val="none" w:sz="0" w:space="0" w:color="auto"/>
                <w:bottom w:val="none" w:sz="0" w:space="0" w:color="auto"/>
                <w:right w:val="none" w:sz="0" w:space="0" w:color="auto"/>
              </w:divBdr>
            </w:div>
          </w:divsChild>
        </w:div>
        <w:div w:id="1203398624">
          <w:marLeft w:val="0"/>
          <w:marRight w:val="0"/>
          <w:marTop w:val="0"/>
          <w:marBottom w:val="0"/>
          <w:divBdr>
            <w:top w:val="none" w:sz="0" w:space="0" w:color="auto"/>
            <w:left w:val="none" w:sz="0" w:space="0" w:color="auto"/>
            <w:bottom w:val="none" w:sz="0" w:space="0" w:color="auto"/>
            <w:right w:val="none" w:sz="0" w:space="0" w:color="auto"/>
          </w:divBdr>
          <w:divsChild>
            <w:div w:id="109083305">
              <w:marLeft w:val="0"/>
              <w:marRight w:val="0"/>
              <w:marTop w:val="0"/>
              <w:marBottom w:val="0"/>
              <w:divBdr>
                <w:top w:val="none" w:sz="0" w:space="0" w:color="auto"/>
                <w:left w:val="none" w:sz="0" w:space="0" w:color="auto"/>
                <w:bottom w:val="none" w:sz="0" w:space="0" w:color="auto"/>
                <w:right w:val="none" w:sz="0" w:space="0" w:color="auto"/>
              </w:divBdr>
            </w:div>
          </w:divsChild>
        </w:div>
        <w:div w:id="1247571921">
          <w:marLeft w:val="0"/>
          <w:marRight w:val="0"/>
          <w:marTop w:val="0"/>
          <w:marBottom w:val="0"/>
          <w:divBdr>
            <w:top w:val="none" w:sz="0" w:space="0" w:color="auto"/>
            <w:left w:val="none" w:sz="0" w:space="0" w:color="auto"/>
            <w:bottom w:val="none" w:sz="0" w:space="0" w:color="auto"/>
            <w:right w:val="none" w:sz="0" w:space="0" w:color="auto"/>
          </w:divBdr>
          <w:divsChild>
            <w:div w:id="751244325">
              <w:marLeft w:val="0"/>
              <w:marRight w:val="0"/>
              <w:marTop w:val="0"/>
              <w:marBottom w:val="0"/>
              <w:divBdr>
                <w:top w:val="none" w:sz="0" w:space="0" w:color="auto"/>
                <w:left w:val="none" w:sz="0" w:space="0" w:color="auto"/>
                <w:bottom w:val="none" w:sz="0" w:space="0" w:color="auto"/>
                <w:right w:val="none" w:sz="0" w:space="0" w:color="auto"/>
              </w:divBdr>
            </w:div>
          </w:divsChild>
        </w:div>
        <w:div w:id="1267034911">
          <w:marLeft w:val="0"/>
          <w:marRight w:val="0"/>
          <w:marTop w:val="0"/>
          <w:marBottom w:val="0"/>
          <w:divBdr>
            <w:top w:val="none" w:sz="0" w:space="0" w:color="auto"/>
            <w:left w:val="none" w:sz="0" w:space="0" w:color="auto"/>
            <w:bottom w:val="none" w:sz="0" w:space="0" w:color="auto"/>
            <w:right w:val="none" w:sz="0" w:space="0" w:color="auto"/>
          </w:divBdr>
          <w:divsChild>
            <w:div w:id="18050731">
              <w:marLeft w:val="0"/>
              <w:marRight w:val="0"/>
              <w:marTop w:val="0"/>
              <w:marBottom w:val="0"/>
              <w:divBdr>
                <w:top w:val="none" w:sz="0" w:space="0" w:color="auto"/>
                <w:left w:val="none" w:sz="0" w:space="0" w:color="auto"/>
                <w:bottom w:val="none" w:sz="0" w:space="0" w:color="auto"/>
                <w:right w:val="none" w:sz="0" w:space="0" w:color="auto"/>
              </w:divBdr>
            </w:div>
          </w:divsChild>
        </w:div>
        <w:div w:id="1274243031">
          <w:marLeft w:val="0"/>
          <w:marRight w:val="0"/>
          <w:marTop w:val="0"/>
          <w:marBottom w:val="0"/>
          <w:divBdr>
            <w:top w:val="none" w:sz="0" w:space="0" w:color="auto"/>
            <w:left w:val="none" w:sz="0" w:space="0" w:color="auto"/>
            <w:bottom w:val="none" w:sz="0" w:space="0" w:color="auto"/>
            <w:right w:val="none" w:sz="0" w:space="0" w:color="auto"/>
          </w:divBdr>
          <w:divsChild>
            <w:div w:id="451095670">
              <w:marLeft w:val="0"/>
              <w:marRight w:val="0"/>
              <w:marTop w:val="0"/>
              <w:marBottom w:val="0"/>
              <w:divBdr>
                <w:top w:val="none" w:sz="0" w:space="0" w:color="auto"/>
                <w:left w:val="none" w:sz="0" w:space="0" w:color="auto"/>
                <w:bottom w:val="none" w:sz="0" w:space="0" w:color="auto"/>
                <w:right w:val="none" w:sz="0" w:space="0" w:color="auto"/>
              </w:divBdr>
            </w:div>
          </w:divsChild>
        </w:div>
        <w:div w:id="1308437961">
          <w:marLeft w:val="0"/>
          <w:marRight w:val="0"/>
          <w:marTop w:val="0"/>
          <w:marBottom w:val="0"/>
          <w:divBdr>
            <w:top w:val="none" w:sz="0" w:space="0" w:color="auto"/>
            <w:left w:val="none" w:sz="0" w:space="0" w:color="auto"/>
            <w:bottom w:val="none" w:sz="0" w:space="0" w:color="auto"/>
            <w:right w:val="none" w:sz="0" w:space="0" w:color="auto"/>
          </w:divBdr>
          <w:divsChild>
            <w:div w:id="1325888255">
              <w:marLeft w:val="0"/>
              <w:marRight w:val="0"/>
              <w:marTop w:val="0"/>
              <w:marBottom w:val="0"/>
              <w:divBdr>
                <w:top w:val="none" w:sz="0" w:space="0" w:color="auto"/>
                <w:left w:val="none" w:sz="0" w:space="0" w:color="auto"/>
                <w:bottom w:val="none" w:sz="0" w:space="0" w:color="auto"/>
                <w:right w:val="none" w:sz="0" w:space="0" w:color="auto"/>
              </w:divBdr>
            </w:div>
          </w:divsChild>
        </w:div>
        <w:div w:id="1315766879">
          <w:marLeft w:val="0"/>
          <w:marRight w:val="0"/>
          <w:marTop w:val="0"/>
          <w:marBottom w:val="0"/>
          <w:divBdr>
            <w:top w:val="none" w:sz="0" w:space="0" w:color="auto"/>
            <w:left w:val="none" w:sz="0" w:space="0" w:color="auto"/>
            <w:bottom w:val="none" w:sz="0" w:space="0" w:color="auto"/>
            <w:right w:val="none" w:sz="0" w:space="0" w:color="auto"/>
          </w:divBdr>
          <w:divsChild>
            <w:div w:id="2048531143">
              <w:marLeft w:val="0"/>
              <w:marRight w:val="0"/>
              <w:marTop w:val="0"/>
              <w:marBottom w:val="0"/>
              <w:divBdr>
                <w:top w:val="none" w:sz="0" w:space="0" w:color="auto"/>
                <w:left w:val="none" w:sz="0" w:space="0" w:color="auto"/>
                <w:bottom w:val="none" w:sz="0" w:space="0" w:color="auto"/>
                <w:right w:val="none" w:sz="0" w:space="0" w:color="auto"/>
              </w:divBdr>
            </w:div>
          </w:divsChild>
        </w:div>
        <w:div w:id="1330251484">
          <w:marLeft w:val="0"/>
          <w:marRight w:val="0"/>
          <w:marTop w:val="0"/>
          <w:marBottom w:val="0"/>
          <w:divBdr>
            <w:top w:val="none" w:sz="0" w:space="0" w:color="auto"/>
            <w:left w:val="none" w:sz="0" w:space="0" w:color="auto"/>
            <w:bottom w:val="none" w:sz="0" w:space="0" w:color="auto"/>
            <w:right w:val="none" w:sz="0" w:space="0" w:color="auto"/>
          </w:divBdr>
          <w:divsChild>
            <w:div w:id="8920375">
              <w:marLeft w:val="0"/>
              <w:marRight w:val="0"/>
              <w:marTop w:val="0"/>
              <w:marBottom w:val="0"/>
              <w:divBdr>
                <w:top w:val="none" w:sz="0" w:space="0" w:color="auto"/>
                <w:left w:val="none" w:sz="0" w:space="0" w:color="auto"/>
                <w:bottom w:val="none" w:sz="0" w:space="0" w:color="auto"/>
                <w:right w:val="none" w:sz="0" w:space="0" w:color="auto"/>
              </w:divBdr>
            </w:div>
          </w:divsChild>
        </w:div>
        <w:div w:id="1345590479">
          <w:marLeft w:val="0"/>
          <w:marRight w:val="0"/>
          <w:marTop w:val="0"/>
          <w:marBottom w:val="0"/>
          <w:divBdr>
            <w:top w:val="none" w:sz="0" w:space="0" w:color="auto"/>
            <w:left w:val="none" w:sz="0" w:space="0" w:color="auto"/>
            <w:bottom w:val="none" w:sz="0" w:space="0" w:color="auto"/>
            <w:right w:val="none" w:sz="0" w:space="0" w:color="auto"/>
          </w:divBdr>
          <w:divsChild>
            <w:div w:id="1436249418">
              <w:marLeft w:val="0"/>
              <w:marRight w:val="0"/>
              <w:marTop w:val="0"/>
              <w:marBottom w:val="0"/>
              <w:divBdr>
                <w:top w:val="none" w:sz="0" w:space="0" w:color="auto"/>
                <w:left w:val="none" w:sz="0" w:space="0" w:color="auto"/>
                <w:bottom w:val="none" w:sz="0" w:space="0" w:color="auto"/>
                <w:right w:val="none" w:sz="0" w:space="0" w:color="auto"/>
              </w:divBdr>
            </w:div>
          </w:divsChild>
        </w:div>
        <w:div w:id="1365329387">
          <w:marLeft w:val="0"/>
          <w:marRight w:val="0"/>
          <w:marTop w:val="0"/>
          <w:marBottom w:val="0"/>
          <w:divBdr>
            <w:top w:val="none" w:sz="0" w:space="0" w:color="auto"/>
            <w:left w:val="none" w:sz="0" w:space="0" w:color="auto"/>
            <w:bottom w:val="none" w:sz="0" w:space="0" w:color="auto"/>
            <w:right w:val="none" w:sz="0" w:space="0" w:color="auto"/>
          </w:divBdr>
          <w:divsChild>
            <w:div w:id="513543541">
              <w:marLeft w:val="0"/>
              <w:marRight w:val="0"/>
              <w:marTop w:val="0"/>
              <w:marBottom w:val="0"/>
              <w:divBdr>
                <w:top w:val="none" w:sz="0" w:space="0" w:color="auto"/>
                <w:left w:val="none" w:sz="0" w:space="0" w:color="auto"/>
                <w:bottom w:val="none" w:sz="0" w:space="0" w:color="auto"/>
                <w:right w:val="none" w:sz="0" w:space="0" w:color="auto"/>
              </w:divBdr>
            </w:div>
          </w:divsChild>
        </w:div>
        <w:div w:id="1374111328">
          <w:marLeft w:val="0"/>
          <w:marRight w:val="0"/>
          <w:marTop w:val="0"/>
          <w:marBottom w:val="0"/>
          <w:divBdr>
            <w:top w:val="none" w:sz="0" w:space="0" w:color="auto"/>
            <w:left w:val="none" w:sz="0" w:space="0" w:color="auto"/>
            <w:bottom w:val="none" w:sz="0" w:space="0" w:color="auto"/>
            <w:right w:val="none" w:sz="0" w:space="0" w:color="auto"/>
          </w:divBdr>
          <w:divsChild>
            <w:div w:id="2130008783">
              <w:marLeft w:val="0"/>
              <w:marRight w:val="0"/>
              <w:marTop w:val="0"/>
              <w:marBottom w:val="0"/>
              <w:divBdr>
                <w:top w:val="none" w:sz="0" w:space="0" w:color="auto"/>
                <w:left w:val="none" w:sz="0" w:space="0" w:color="auto"/>
                <w:bottom w:val="none" w:sz="0" w:space="0" w:color="auto"/>
                <w:right w:val="none" w:sz="0" w:space="0" w:color="auto"/>
              </w:divBdr>
            </w:div>
          </w:divsChild>
        </w:div>
        <w:div w:id="1376008796">
          <w:marLeft w:val="0"/>
          <w:marRight w:val="0"/>
          <w:marTop w:val="0"/>
          <w:marBottom w:val="0"/>
          <w:divBdr>
            <w:top w:val="none" w:sz="0" w:space="0" w:color="auto"/>
            <w:left w:val="none" w:sz="0" w:space="0" w:color="auto"/>
            <w:bottom w:val="none" w:sz="0" w:space="0" w:color="auto"/>
            <w:right w:val="none" w:sz="0" w:space="0" w:color="auto"/>
          </w:divBdr>
          <w:divsChild>
            <w:div w:id="2024895245">
              <w:marLeft w:val="0"/>
              <w:marRight w:val="0"/>
              <w:marTop w:val="0"/>
              <w:marBottom w:val="0"/>
              <w:divBdr>
                <w:top w:val="none" w:sz="0" w:space="0" w:color="auto"/>
                <w:left w:val="none" w:sz="0" w:space="0" w:color="auto"/>
                <w:bottom w:val="none" w:sz="0" w:space="0" w:color="auto"/>
                <w:right w:val="none" w:sz="0" w:space="0" w:color="auto"/>
              </w:divBdr>
            </w:div>
          </w:divsChild>
        </w:div>
        <w:div w:id="1421104162">
          <w:marLeft w:val="0"/>
          <w:marRight w:val="0"/>
          <w:marTop w:val="0"/>
          <w:marBottom w:val="0"/>
          <w:divBdr>
            <w:top w:val="none" w:sz="0" w:space="0" w:color="auto"/>
            <w:left w:val="none" w:sz="0" w:space="0" w:color="auto"/>
            <w:bottom w:val="none" w:sz="0" w:space="0" w:color="auto"/>
            <w:right w:val="none" w:sz="0" w:space="0" w:color="auto"/>
          </w:divBdr>
          <w:divsChild>
            <w:div w:id="1940676607">
              <w:marLeft w:val="0"/>
              <w:marRight w:val="0"/>
              <w:marTop w:val="0"/>
              <w:marBottom w:val="0"/>
              <w:divBdr>
                <w:top w:val="none" w:sz="0" w:space="0" w:color="auto"/>
                <w:left w:val="none" w:sz="0" w:space="0" w:color="auto"/>
                <w:bottom w:val="none" w:sz="0" w:space="0" w:color="auto"/>
                <w:right w:val="none" w:sz="0" w:space="0" w:color="auto"/>
              </w:divBdr>
            </w:div>
          </w:divsChild>
        </w:div>
        <w:div w:id="1432236913">
          <w:marLeft w:val="0"/>
          <w:marRight w:val="0"/>
          <w:marTop w:val="0"/>
          <w:marBottom w:val="0"/>
          <w:divBdr>
            <w:top w:val="none" w:sz="0" w:space="0" w:color="auto"/>
            <w:left w:val="none" w:sz="0" w:space="0" w:color="auto"/>
            <w:bottom w:val="none" w:sz="0" w:space="0" w:color="auto"/>
            <w:right w:val="none" w:sz="0" w:space="0" w:color="auto"/>
          </w:divBdr>
          <w:divsChild>
            <w:div w:id="2027126171">
              <w:marLeft w:val="0"/>
              <w:marRight w:val="0"/>
              <w:marTop w:val="0"/>
              <w:marBottom w:val="0"/>
              <w:divBdr>
                <w:top w:val="none" w:sz="0" w:space="0" w:color="auto"/>
                <w:left w:val="none" w:sz="0" w:space="0" w:color="auto"/>
                <w:bottom w:val="none" w:sz="0" w:space="0" w:color="auto"/>
                <w:right w:val="none" w:sz="0" w:space="0" w:color="auto"/>
              </w:divBdr>
            </w:div>
          </w:divsChild>
        </w:div>
        <w:div w:id="1435251922">
          <w:marLeft w:val="0"/>
          <w:marRight w:val="0"/>
          <w:marTop w:val="0"/>
          <w:marBottom w:val="0"/>
          <w:divBdr>
            <w:top w:val="none" w:sz="0" w:space="0" w:color="auto"/>
            <w:left w:val="none" w:sz="0" w:space="0" w:color="auto"/>
            <w:bottom w:val="none" w:sz="0" w:space="0" w:color="auto"/>
            <w:right w:val="none" w:sz="0" w:space="0" w:color="auto"/>
          </w:divBdr>
          <w:divsChild>
            <w:div w:id="801533325">
              <w:marLeft w:val="0"/>
              <w:marRight w:val="0"/>
              <w:marTop w:val="0"/>
              <w:marBottom w:val="0"/>
              <w:divBdr>
                <w:top w:val="none" w:sz="0" w:space="0" w:color="auto"/>
                <w:left w:val="none" w:sz="0" w:space="0" w:color="auto"/>
                <w:bottom w:val="none" w:sz="0" w:space="0" w:color="auto"/>
                <w:right w:val="none" w:sz="0" w:space="0" w:color="auto"/>
              </w:divBdr>
            </w:div>
          </w:divsChild>
        </w:div>
        <w:div w:id="1437211852">
          <w:marLeft w:val="0"/>
          <w:marRight w:val="0"/>
          <w:marTop w:val="0"/>
          <w:marBottom w:val="0"/>
          <w:divBdr>
            <w:top w:val="none" w:sz="0" w:space="0" w:color="auto"/>
            <w:left w:val="none" w:sz="0" w:space="0" w:color="auto"/>
            <w:bottom w:val="none" w:sz="0" w:space="0" w:color="auto"/>
            <w:right w:val="none" w:sz="0" w:space="0" w:color="auto"/>
          </w:divBdr>
          <w:divsChild>
            <w:div w:id="7562403">
              <w:marLeft w:val="0"/>
              <w:marRight w:val="0"/>
              <w:marTop w:val="0"/>
              <w:marBottom w:val="0"/>
              <w:divBdr>
                <w:top w:val="none" w:sz="0" w:space="0" w:color="auto"/>
                <w:left w:val="none" w:sz="0" w:space="0" w:color="auto"/>
                <w:bottom w:val="none" w:sz="0" w:space="0" w:color="auto"/>
                <w:right w:val="none" w:sz="0" w:space="0" w:color="auto"/>
              </w:divBdr>
            </w:div>
          </w:divsChild>
        </w:div>
        <w:div w:id="1477719473">
          <w:marLeft w:val="0"/>
          <w:marRight w:val="0"/>
          <w:marTop w:val="0"/>
          <w:marBottom w:val="0"/>
          <w:divBdr>
            <w:top w:val="none" w:sz="0" w:space="0" w:color="auto"/>
            <w:left w:val="none" w:sz="0" w:space="0" w:color="auto"/>
            <w:bottom w:val="none" w:sz="0" w:space="0" w:color="auto"/>
            <w:right w:val="none" w:sz="0" w:space="0" w:color="auto"/>
          </w:divBdr>
          <w:divsChild>
            <w:div w:id="1838186060">
              <w:marLeft w:val="0"/>
              <w:marRight w:val="0"/>
              <w:marTop w:val="0"/>
              <w:marBottom w:val="0"/>
              <w:divBdr>
                <w:top w:val="none" w:sz="0" w:space="0" w:color="auto"/>
                <w:left w:val="none" w:sz="0" w:space="0" w:color="auto"/>
                <w:bottom w:val="none" w:sz="0" w:space="0" w:color="auto"/>
                <w:right w:val="none" w:sz="0" w:space="0" w:color="auto"/>
              </w:divBdr>
            </w:div>
          </w:divsChild>
        </w:div>
        <w:div w:id="1479571620">
          <w:marLeft w:val="0"/>
          <w:marRight w:val="0"/>
          <w:marTop w:val="0"/>
          <w:marBottom w:val="0"/>
          <w:divBdr>
            <w:top w:val="none" w:sz="0" w:space="0" w:color="auto"/>
            <w:left w:val="none" w:sz="0" w:space="0" w:color="auto"/>
            <w:bottom w:val="none" w:sz="0" w:space="0" w:color="auto"/>
            <w:right w:val="none" w:sz="0" w:space="0" w:color="auto"/>
          </w:divBdr>
          <w:divsChild>
            <w:div w:id="1252466849">
              <w:marLeft w:val="0"/>
              <w:marRight w:val="0"/>
              <w:marTop w:val="0"/>
              <w:marBottom w:val="0"/>
              <w:divBdr>
                <w:top w:val="none" w:sz="0" w:space="0" w:color="auto"/>
                <w:left w:val="none" w:sz="0" w:space="0" w:color="auto"/>
                <w:bottom w:val="none" w:sz="0" w:space="0" w:color="auto"/>
                <w:right w:val="none" w:sz="0" w:space="0" w:color="auto"/>
              </w:divBdr>
            </w:div>
          </w:divsChild>
        </w:div>
        <w:div w:id="1518084321">
          <w:marLeft w:val="0"/>
          <w:marRight w:val="0"/>
          <w:marTop w:val="0"/>
          <w:marBottom w:val="0"/>
          <w:divBdr>
            <w:top w:val="none" w:sz="0" w:space="0" w:color="auto"/>
            <w:left w:val="none" w:sz="0" w:space="0" w:color="auto"/>
            <w:bottom w:val="none" w:sz="0" w:space="0" w:color="auto"/>
            <w:right w:val="none" w:sz="0" w:space="0" w:color="auto"/>
          </w:divBdr>
          <w:divsChild>
            <w:div w:id="1348211022">
              <w:marLeft w:val="0"/>
              <w:marRight w:val="0"/>
              <w:marTop w:val="0"/>
              <w:marBottom w:val="0"/>
              <w:divBdr>
                <w:top w:val="none" w:sz="0" w:space="0" w:color="auto"/>
                <w:left w:val="none" w:sz="0" w:space="0" w:color="auto"/>
                <w:bottom w:val="none" w:sz="0" w:space="0" w:color="auto"/>
                <w:right w:val="none" w:sz="0" w:space="0" w:color="auto"/>
              </w:divBdr>
            </w:div>
          </w:divsChild>
        </w:div>
        <w:div w:id="1531381695">
          <w:marLeft w:val="0"/>
          <w:marRight w:val="0"/>
          <w:marTop w:val="0"/>
          <w:marBottom w:val="0"/>
          <w:divBdr>
            <w:top w:val="none" w:sz="0" w:space="0" w:color="auto"/>
            <w:left w:val="none" w:sz="0" w:space="0" w:color="auto"/>
            <w:bottom w:val="none" w:sz="0" w:space="0" w:color="auto"/>
            <w:right w:val="none" w:sz="0" w:space="0" w:color="auto"/>
          </w:divBdr>
          <w:divsChild>
            <w:div w:id="1845439497">
              <w:marLeft w:val="0"/>
              <w:marRight w:val="0"/>
              <w:marTop w:val="0"/>
              <w:marBottom w:val="0"/>
              <w:divBdr>
                <w:top w:val="none" w:sz="0" w:space="0" w:color="auto"/>
                <w:left w:val="none" w:sz="0" w:space="0" w:color="auto"/>
                <w:bottom w:val="none" w:sz="0" w:space="0" w:color="auto"/>
                <w:right w:val="none" w:sz="0" w:space="0" w:color="auto"/>
              </w:divBdr>
            </w:div>
          </w:divsChild>
        </w:div>
        <w:div w:id="1549797759">
          <w:marLeft w:val="0"/>
          <w:marRight w:val="0"/>
          <w:marTop w:val="0"/>
          <w:marBottom w:val="0"/>
          <w:divBdr>
            <w:top w:val="none" w:sz="0" w:space="0" w:color="auto"/>
            <w:left w:val="none" w:sz="0" w:space="0" w:color="auto"/>
            <w:bottom w:val="none" w:sz="0" w:space="0" w:color="auto"/>
            <w:right w:val="none" w:sz="0" w:space="0" w:color="auto"/>
          </w:divBdr>
          <w:divsChild>
            <w:div w:id="1519925344">
              <w:marLeft w:val="0"/>
              <w:marRight w:val="0"/>
              <w:marTop w:val="0"/>
              <w:marBottom w:val="0"/>
              <w:divBdr>
                <w:top w:val="none" w:sz="0" w:space="0" w:color="auto"/>
                <w:left w:val="none" w:sz="0" w:space="0" w:color="auto"/>
                <w:bottom w:val="none" w:sz="0" w:space="0" w:color="auto"/>
                <w:right w:val="none" w:sz="0" w:space="0" w:color="auto"/>
              </w:divBdr>
            </w:div>
          </w:divsChild>
        </w:div>
        <w:div w:id="1596403018">
          <w:marLeft w:val="0"/>
          <w:marRight w:val="0"/>
          <w:marTop w:val="0"/>
          <w:marBottom w:val="0"/>
          <w:divBdr>
            <w:top w:val="none" w:sz="0" w:space="0" w:color="auto"/>
            <w:left w:val="none" w:sz="0" w:space="0" w:color="auto"/>
            <w:bottom w:val="none" w:sz="0" w:space="0" w:color="auto"/>
            <w:right w:val="none" w:sz="0" w:space="0" w:color="auto"/>
          </w:divBdr>
          <w:divsChild>
            <w:div w:id="244144203">
              <w:marLeft w:val="0"/>
              <w:marRight w:val="0"/>
              <w:marTop w:val="0"/>
              <w:marBottom w:val="0"/>
              <w:divBdr>
                <w:top w:val="none" w:sz="0" w:space="0" w:color="auto"/>
                <w:left w:val="none" w:sz="0" w:space="0" w:color="auto"/>
                <w:bottom w:val="none" w:sz="0" w:space="0" w:color="auto"/>
                <w:right w:val="none" w:sz="0" w:space="0" w:color="auto"/>
              </w:divBdr>
            </w:div>
          </w:divsChild>
        </w:div>
        <w:div w:id="1610971845">
          <w:marLeft w:val="0"/>
          <w:marRight w:val="0"/>
          <w:marTop w:val="0"/>
          <w:marBottom w:val="0"/>
          <w:divBdr>
            <w:top w:val="none" w:sz="0" w:space="0" w:color="auto"/>
            <w:left w:val="none" w:sz="0" w:space="0" w:color="auto"/>
            <w:bottom w:val="none" w:sz="0" w:space="0" w:color="auto"/>
            <w:right w:val="none" w:sz="0" w:space="0" w:color="auto"/>
          </w:divBdr>
          <w:divsChild>
            <w:div w:id="1674188994">
              <w:marLeft w:val="0"/>
              <w:marRight w:val="0"/>
              <w:marTop w:val="0"/>
              <w:marBottom w:val="0"/>
              <w:divBdr>
                <w:top w:val="none" w:sz="0" w:space="0" w:color="auto"/>
                <w:left w:val="none" w:sz="0" w:space="0" w:color="auto"/>
                <w:bottom w:val="none" w:sz="0" w:space="0" w:color="auto"/>
                <w:right w:val="none" w:sz="0" w:space="0" w:color="auto"/>
              </w:divBdr>
            </w:div>
          </w:divsChild>
        </w:div>
        <w:div w:id="1624075642">
          <w:marLeft w:val="0"/>
          <w:marRight w:val="0"/>
          <w:marTop w:val="0"/>
          <w:marBottom w:val="0"/>
          <w:divBdr>
            <w:top w:val="none" w:sz="0" w:space="0" w:color="auto"/>
            <w:left w:val="none" w:sz="0" w:space="0" w:color="auto"/>
            <w:bottom w:val="none" w:sz="0" w:space="0" w:color="auto"/>
            <w:right w:val="none" w:sz="0" w:space="0" w:color="auto"/>
          </w:divBdr>
          <w:divsChild>
            <w:div w:id="211313466">
              <w:marLeft w:val="0"/>
              <w:marRight w:val="0"/>
              <w:marTop w:val="0"/>
              <w:marBottom w:val="0"/>
              <w:divBdr>
                <w:top w:val="none" w:sz="0" w:space="0" w:color="auto"/>
                <w:left w:val="none" w:sz="0" w:space="0" w:color="auto"/>
                <w:bottom w:val="none" w:sz="0" w:space="0" w:color="auto"/>
                <w:right w:val="none" w:sz="0" w:space="0" w:color="auto"/>
              </w:divBdr>
            </w:div>
          </w:divsChild>
        </w:div>
        <w:div w:id="1625188925">
          <w:marLeft w:val="0"/>
          <w:marRight w:val="0"/>
          <w:marTop w:val="0"/>
          <w:marBottom w:val="0"/>
          <w:divBdr>
            <w:top w:val="none" w:sz="0" w:space="0" w:color="auto"/>
            <w:left w:val="none" w:sz="0" w:space="0" w:color="auto"/>
            <w:bottom w:val="none" w:sz="0" w:space="0" w:color="auto"/>
            <w:right w:val="none" w:sz="0" w:space="0" w:color="auto"/>
          </w:divBdr>
          <w:divsChild>
            <w:div w:id="147526720">
              <w:marLeft w:val="0"/>
              <w:marRight w:val="0"/>
              <w:marTop w:val="0"/>
              <w:marBottom w:val="0"/>
              <w:divBdr>
                <w:top w:val="none" w:sz="0" w:space="0" w:color="auto"/>
                <w:left w:val="none" w:sz="0" w:space="0" w:color="auto"/>
                <w:bottom w:val="none" w:sz="0" w:space="0" w:color="auto"/>
                <w:right w:val="none" w:sz="0" w:space="0" w:color="auto"/>
              </w:divBdr>
            </w:div>
          </w:divsChild>
        </w:div>
        <w:div w:id="1631549757">
          <w:marLeft w:val="0"/>
          <w:marRight w:val="0"/>
          <w:marTop w:val="0"/>
          <w:marBottom w:val="0"/>
          <w:divBdr>
            <w:top w:val="none" w:sz="0" w:space="0" w:color="auto"/>
            <w:left w:val="none" w:sz="0" w:space="0" w:color="auto"/>
            <w:bottom w:val="none" w:sz="0" w:space="0" w:color="auto"/>
            <w:right w:val="none" w:sz="0" w:space="0" w:color="auto"/>
          </w:divBdr>
          <w:divsChild>
            <w:div w:id="1129278327">
              <w:marLeft w:val="0"/>
              <w:marRight w:val="0"/>
              <w:marTop w:val="0"/>
              <w:marBottom w:val="0"/>
              <w:divBdr>
                <w:top w:val="none" w:sz="0" w:space="0" w:color="auto"/>
                <w:left w:val="none" w:sz="0" w:space="0" w:color="auto"/>
                <w:bottom w:val="none" w:sz="0" w:space="0" w:color="auto"/>
                <w:right w:val="none" w:sz="0" w:space="0" w:color="auto"/>
              </w:divBdr>
            </w:div>
          </w:divsChild>
        </w:div>
        <w:div w:id="1631550864">
          <w:marLeft w:val="0"/>
          <w:marRight w:val="0"/>
          <w:marTop w:val="0"/>
          <w:marBottom w:val="0"/>
          <w:divBdr>
            <w:top w:val="none" w:sz="0" w:space="0" w:color="auto"/>
            <w:left w:val="none" w:sz="0" w:space="0" w:color="auto"/>
            <w:bottom w:val="none" w:sz="0" w:space="0" w:color="auto"/>
            <w:right w:val="none" w:sz="0" w:space="0" w:color="auto"/>
          </w:divBdr>
          <w:divsChild>
            <w:div w:id="1496452997">
              <w:marLeft w:val="0"/>
              <w:marRight w:val="0"/>
              <w:marTop w:val="0"/>
              <w:marBottom w:val="0"/>
              <w:divBdr>
                <w:top w:val="none" w:sz="0" w:space="0" w:color="auto"/>
                <w:left w:val="none" w:sz="0" w:space="0" w:color="auto"/>
                <w:bottom w:val="none" w:sz="0" w:space="0" w:color="auto"/>
                <w:right w:val="none" w:sz="0" w:space="0" w:color="auto"/>
              </w:divBdr>
            </w:div>
          </w:divsChild>
        </w:div>
        <w:div w:id="1642686745">
          <w:marLeft w:val="0"/>
          <w:marRight w:val="0"/>
          <w:marTop w:val="0"/>
          <w:marBottom w:val="0"/>
          <w:divBdr>
            <w:top w:val="none" w:sz="0" w:space="0" w:color="auto"/>
            <w:left w:val="none" w:sz="0" w:space="0" w:color="auto"/>
            <w:bottom w:val="none" w:sz="0" w:space="0" w:color="auto"/>
            <w:right w:val="none" w:sz="0" w:space="0" w:color="auto"/>
          </w:divBdr>
          <w:divsChild>
            <w:div w:id="1093164021">
              <w:marLeft w:val="0"/>
              <w:marRight w:val="0"/>
              <w:marTop w:val="0"/>
              <w:marBottom w:val="0"/>
              <w:divBdr>
                <w:top w:val="none" w:sz="0" w:space="0" w:color="auto"/>
                <w:left w:val="none" w:sz="0" w:space="0" w:color="auto"/>
                <w:bottom w:val="none" w:sz="0" w:space="0" w:color="auto"/>
                <w:right w:val="none" w:sz="0" w:space="0" w:color="auto"/>
              </w:divBdr>
            </w:div>
          </w:divsChild>
        </w:div>
        <w:div w:id="1669402865">
          <w:marLeft w:val="0"/>
          <w:marRight w:val="0"/>
          <w:marTop w:val="0"/>
          <w:marBottom w:val="0"/>
          <w:divBdr>
            <w:top w:val="none" w:sz="0" w:space="0" w:color="auto"/>
            <w:left w:val="none" w:sz="0" w:space="0" w:color="auto"/>
            <w:bottom w:val="none" w:sz="0" w:space="0" w:color="auto"/>
            <w:right w:val="none" w:sz="0" w:space="0" w:color="auto"/>
          </w:divBdr>
          <w:divsChild>
            <w:div w:id="851381018">
              <w:marLeft w:val="0"/>
              <w:marRight w:val="0"/>
              <w:marTop w:val="0"/>
              <w:marBottom w:val="0"/>
              <w:divBdr>
                <w:top w:val="none" w:sz="0" w:space="0" w:color="auto"/>
                <w:left w:val="none" w:sz="0" w:space="0" w:color="auto"/>
                <w:bottom w:val="none" w:sz="0" w:space="0" w:color="auto"/>
                <w:right w:val="none" w:sz="0" w:space="0" w:color="auto"/>
              </w:divBdr>
            </w:div>
          </w:divsChild>
        </w:div>
        <w:div w:id="1729067859">
          <w:marLeft w:val="0"/>
          <w:marRight w:val="0"/>
          <w:marTop w:val="0"/>
          <w:marBottom w:val="0"/>
          <w:divBdr>
            <w:top w:val="none" w:sz="0" w:space="0" w:color="auto"/>
            <w:left w:val="none" w:sz="0" w:space="0" w:color="auto"/>
            <w:bottom w:val="none" w:sz="0" w:space="0" w:color="auto"/>
            <w:right w:val="none" w:sz="0" w:space="0" w:color="auto"/>
          </w:divBdr>
          <w:divsChild>
            <w:div w:id="1902321976">
              <w:marLeft w:val="0"/>
              <w:marRight w:val="0"/>
              <w:marTop w:val="0"/>
              <w:marBottom w:val="0"/>
              <w:divBdr>
                <w:top w:val="none" w:sz="0" w:space="0" w:color="auto"/>
                <w:left w:val="none" w:sz="0" w:space="0" w:color="auto"/>
                <w:bottom w:val="none" w:sz="0" w:space="0" w:color="auto"/>
                <w:right w:val="none" w:sz="0" w:space="0" w:color="auto"/>
              </w:divBdr>
            </w:div>
          </w:divsChild>
        </w:div>
        <w:div w:id="1732849730">
          <w:marLeft w:val="0"/>
          <w:marRight w:val="0"/>
          <w:marTop w:val="0"/>
          <w:marBottom w:val="0"/>
          <w:divBdr>
            <w:top w:val="none" w:sz="0" w:space="0" w:color="auto"/>
            <w:left w:val="none" w:sz="0" w:space="0" w:color="auto"/>
            <w:bottom w:val="none" w:sz="0" w:space="0" w:color="auto"/>
            <w:right w:val="none" w:sz="0" w:space="0" w:color="auto"/>
          </w:divBdr>
          <w:divsChild>
            <w:div w:id="1553729426">
              <w:marLeft w:val="0"/>
              <w:marRight w:val="0"/>
              <w:marTop w:val="0"/>
              <w:marBottom w:val="0"/>
              <w:divBdr>
                <w:top w:val="none" w:sz="0" w:space="0" w:color="auto"/>
                <w:left w:val="none" w:sz="0" w:space="0" w:color="auto"/>
                <w:bottom w:val="none" w:sz="0" w:space="0" w:color="auto"/>
                <w:right w:val="none" w:sz="0" w:space="0" w:color="auto"/>
              </w:divBdr>
            </w:div>
          </w:divsChild>
        </w:div>
        <w:div w:id="1739592790">
          <w:marLeft w:val="0"/>
          <w:marRight w:val="0"/>
          <w:marTop w:val="0"/>
          <w:marBottom w:val="0"/>
          <w:divBdr>
            <w:top w:val="none" w:sz="0" w:space="0" w:color="auto"/>
            <w:left w:val="none" w:sz="0" w:space="0" w:color="auto"/>
            <w:bottom w:val="none" w:sz="0" w:space="0" w:color="auto"/>
            <w:right w:val="none" w:sz="0" w:space="0" w:color="auto"/>
          </w:divBdr>
          <w:divsChild>
            <w:div w:id="1375042568">
              <w:marLeft w:val="0"/>
              <w:marRight w:val="0"/>
              <w:marTop w:val="0"/>
              <w:marBottom w:val="0"/>
              <w:divBdr>
                <w:top w:val="none" w:sz="0" w:space="0" w:color="auto"/>
                <w:left w:val="none" w:sz="0" w:space="0" w:color="auto"/>
                <w:bottom w:val="none" w:sz="0" w:space="0" w:color="auto"/>
                <w:right w:val="none" w:sz="0" w:space="0" w:color="auto"/>
              </w:divBdr>
            </w:div>
          </w:divsChild>
        </w:div>
        <w:div w:id="1769039382">
          <w:marLeft w:val="0"/>
          <w:marRight w:val="0"/>
          <w:marTop w:val="0"/>
          <w:marBottom w:val="0"/>
          <w:divBdr>
            <w:top w:val="none" w:sz="0" w:space="0" w:color="auto"/>
            <w:left w:val="none" w:sz="0" w:space="0" w:color="auto"/>
            <w:bottom w:val="none" w:sz="0" w:space="0" w:color="auto"/>
            <w:right w:val="none" w:sz="0" w:space="0" w:color="auto"/>
          </w:divBdr>
          <w:divsChild>
            <w:div w:id="621571539">
              <w:marLeft w:val="0"/>
              <w:marRight w:val="0"/>
              <w:marTop w:val="0"/>
              <w:marBottom w:val="0"/>
              <w:divBdr>
                <w:top w:val="none" w:sz="0" w:space="0" w:color="auto"/>
                <w:left w:val="none" w:sz="0" w:space="0" w:color="auto"/>
                <w:bottom w:val="none" w:sz="0" w:space="0" w:color="auto"/>
                <w:right w:val="none" w:sz="0" w:space="0" w:color="auto"/>
              </w:divBdr>
            </w:div>
          </w:divsChild>
        </w:div>
        <w:div w:id="1770420243">
          <w:marLeft w:val="0"/>
          <w:marRight w:val="0"/>
          <w:marTop w:val="0"/>
          <w:marBottom w:val="0"/>
          <w:divBdr>
            <w:top w:val="none" w:sz="0" w:space="0" w:color="auto"/>
            <w:left w:val="none" w:sz="0" w:space="0" w:color="auto"/>
            <w:bottom w:val="none" w:sz="0" w:space="0" w:color="auto"/>
            <w:right w:val="none" w:sz="0" w:space="0" w:color="auto"/>
          </w:divBdr>
          <w:divsChild>
            <w:div w:id="461582859">
              <w:marLeft w:val="0"/>
              <w:marRight w:val="0"/>
              <w:marTop w:val="0"/>
              <w:marBottom w:val="0"/>
              <w:divBdr>
                <w:top w:val="none" w:sz="0" w:space="0" w:color="auto"/>
                <w:left w:val="none" w:sz="0" w:space="0" w:color="auto"/>
                <w:bottom w:val="none" w:sz="0" w:space="0" w:color="auto"/>
                <w:right w:val="none" w:sz="0" w:space="0" w:color="auto"/>
              </w:divBdr>
            </w:div>
          </w:divsChild>
        </w:div>
        <w:div w:id="1773865981">
          <w:marLeft w:val="0"/>
          <w:marRight w:val="0"/>
          <w:marTop w:val="0"/>
          <w:marBottom w:val="0"/>
          <w:divBdr>
            <w:top w:val="none" w:sz="0" w:space="0" w:color="auto"/>
            <w:left w:val="none" w:sz="0" w:space="0" w:color="auto"/>
            <w:bottom w:val="none" w:sz="0" w:space="0" w:color="auto"/>
            <w:right w:val="none" w:sz="0" w:space="0" w:color="auto"/>
          </w:divBdr>
          <w:divsChild>
            <w:div w:id="1623027853">
              <w:marLeft w:val="0"/>
              <w:marRight w:val="0"/>
              <w:marTop w:val="0"/>
              <w:marBottom w:val="0"/>
              <w:divBdr>
                <w:top w:val="none" w:sz="0" w:space="0" w:color="auto"/>
                <w:left w:val="none" w:sz="0" w:space="0" w:color="auto"/>
                <w:bottom w:val="none" w:sz="0" w:space="0" w:color="auto"/>
                <w:right w:val="none" w:sz="0" w:space="0" w:color="auto"/>
              </w:divBdr>
            </w:div>
          </w:divsChild>
        </w:div>
        <w:div w:id="1777552338">
          <w:marLeft w:val="0"/>
          <w:marRight w:val="0"/>
          <w:marTop w:val="0"/>
          <w:marBottom w:val="0"/>
          <w:divBdr>
            <w:top w:val="none" w:sz="0" w:space="0" w:color="auto"/>
            <w:left w:val="none" w:sz="0" w:space="0" w:color="auto"/>
            <w:bottom w:val="none" w:sz="0" w:space="0" w:color="auto"/>
            <w:right w:val="none" w:sz="0" w:space="0" w:color="auto"/>
          </w:divBdr>
          <w:divsChild>
            <w:div w:id="1812625789">
              <w:marLeft w:val="0"/>
              <w:marRight w:val="0"/>
              <w:marTop w:val="0"/>
              <w:marBottom w:val="0"/>
              <w:divBdr>
                <w:top w:val="none" w:sz="0" w:space="0" w:color="auto"/>
                <w:left w:val="none" w:sz="0" w:space="0" w:color="auto"/>
                <w:bottom w:val="none" w:sz="0" w:space="0" w:color="auto"/>
                <w:right w:val="none" w:sz="0" w:space="0" w:color="auto"/>
              </w:divBdr>
            </w:div>
          </w:divsChild>
        </w:div>
        <w:div w:id="1807621980">
          <w:marLeft w:val="0"/>
          <w:marRight w:val="0"/>
          <w:marTop w:val="0"/>
          <w:marBottom w:val="0"/>
          <w:divBdr>
            <w:top w:val="none" w:sz="0" w:space="0" w:color="auto"/>
            <w:left w:val="none" w:sz="0" w:space="0" w:color="auto"/>
            <w:bottom w:val="none" w:sz="0" w:space="0" w:color="auto"/>
            <w:right w:val="none" w:sz="0" w:space="0" w:color="auto"/>
          </w:divBdr>
          <w:divsChild>
            <w:div w:id="1926723402">
              <w:marLeft w:val="0"/>
              <w:marRight w:val="0"/>
              <w:marTop w:val="0"/>
              <w:marBottom w:val="0"/>
              <w:divBdr>
                <w:top w:val="none" w:sz="0" w:space="0" w:color="auto"/>
                <w:left w:val="none" w:sz="0" w:space="0" w:color="auto"/>
                <w:bottom w:val="none" w:sz="0" w:space="0" w:color="auto"/>
                <w:right w:val="none" w:sz="0" w:space="0" w:color="auto"/>
              </w:divBdr>
            </w:div>
          </w:divsChild>
        </w:div>
        <w:div w:id="1815641949">
          <w:marLeft w:val="0"/>
          <w:marRight w:val="0"/>
          <w:marTop w:val="0"/>
          <w:marBottom w:val="0"/>
          <w:divBdr>
            <w:top w:val="none" w:sz="0" w:space="0" w:color="auto"/>
            <w:left w:val="none" w:sz="0" w:space="0" w:color="auto"/>
            <w:bottom w:val="none" w:sz="0" w:space="0" w:color="auto"/>
            <w:right w:val="none" w:sz="0" w:space="0" w:color="auto"/>
          </w:divBdr>
          <w:divsChild>
            <w:div w:id="117141958">
              <w:marLeft w:val="0"/>
              <w:marRight w:val="0"/>
              <w:marTop w:val="0"/>
              <w:marBottom w:val="0"/>
              <w:divBdr>
                <w:top w:val="none" w:sz="0" w:space="0" w:color="auto"/>
                <w:left w:val="none" w:sz="0" w:space="0" w:color="auto"/>
                <w:bottom w:val="none" w:sz="0" w:space="0" w:color="auto"/>
                <w:right w:val="none" w:sz="0" w:space="0" w:color="auto"/>
              </w:divBdr>
            </w:div>
          </w:divsChild>
        </w:div>
        <w:div w:id="1824391736">
          <w:marLeft w:val="0"/>
          <w:marRight w:val="0"/>
          <w:marTop w:val="0"/>
          <w:marBottom w:val="0"/>
          <w:divBdr>
            <w:top w:val="none" w:sz="0" w:space="0" w:color="auto"/>
            <w:left w:val="none" w:sz="0" w:space="0" w:color="auto"/>
            <w:bottom w:val="none" w:sz="0" w:space="0" w:color="auto"/>
            <w:right w:val="none" w:sz="0" w:space="0" w:color="auto"/>
          </w:divBdr>
          <w:divsChild>
            <w:div w:id="1809931550">
              <w:marLeft w:val="0"/>
              <w:marRight w:val="0"/>
              <w:marTop w:val="0"/>
              <w:marBottom w:val="0"/>
              <w:divBdr>
                <w:top w:val="none" w:sz="0" w:space="0" w:color="auto"/>
                <w:left w:val="none" w:sz="0" w:space="0" w:color="auto"/>
                <w:bottom w:val="none" w:sz="0" w:space="0" w:color="auto"/>
                <w:right w:val="none" w:sz="0" w:space="0" w:color="auto"/>
              </w:divBdr>
            </w:div>
          </w:divsChild>
        </w:div>
        <w:div w:id="1843427870">
          <w:marLeft w:val="0"/>
          <w:marRight w:val="0"/>
          <w:marTop w:val="0"/>
          <w:marBottom w:val="0"/>
          <w:divBdr>
            <w:top w:val="none" w:sz="0" w:space="0" w:color="auto"/>
            <w:left w:val="none" w:sz="0" w:space="0" w:color="auto"/>
            <w:bottom w:val="none" w:sz="0" w:space="0" w:color="auto"/>
            <w:right w:val="none" w:sz="0" w:space="0" w:color="auto"/>
          </w:divBdr>
          <w:divsChild>
            <w:div w:id="484014205">
              <w:marLeft w:val="0"/>
              <w:marRight w:val="0"/>
              <w:marTop w:val="0"/>
              <w:marBottom w:val="0"/>
              <w:divBdr>
                <w:top w:val="none" w:sz="0" w:space="0" w:color="auto"/>
                <w:left w:val="none" w:sz="0" w:space="0" w:color="auto"/>
                <w:bottom w:val="none" w:sz="0" w:space="0" w:color="auto"/>
                <w:right w:val="none" w:sz="0" w:space="0" w:color="auto"/>
              </w:divBdr>
            </w:div>
          </w:divsChild>
        </w:div>
        <w:div w:id="1892181620">
          <w:marLeft w:val="0"/>
          <w:marRight w:val="0"/>
          <w:marTop w:val="0"/>
          <w:marBottom w:val="0"/>
          <w:divBdr>
            <w:top w:val="none" w:sz="0" w:space="0" w:color="auto"/>
            <w:left w:val="none" w:sz="0" w:space="0" w:color="auto"/>
            <w:bottom w:val="none" w:sz="0" w:space="0" w:color="auto"/>
            <w:right w:val="none" w:sz="0" w:space="0" w:color="auto"/>
          </w:divBdr>
          <w:divsChild>
            <w:div w:id="1924872122">
              <w:marLeft w:val="0"/>
              <w:marRight w:val="0"/>
              <w:marTop w:val="0"/>
              <w:marBottom w:val="0"/>
              <w:divBdr>
                <w:top w:val="none" w:sz="0" w:space="0" w:color="auto"/>
                <w:left w:val="none" w:sz="0" w:space="0" w:color="auto"/>
                <w:bottom w:val="none" w:sz="0" w:space="0" w:color="auto"/>
                <w:right w:val="none" w:sz="0" w:space="0" w:color="auto"/>
              </w:divBdr>
            </w:div>
          </w:divsChild>
        </w:div>
        <w:div w:id="1899702684">
          <w:marLeft w:val="0"/>
          <w:marRight w:val="0"/>
          <w:marTop w:val="0"/>
          <w:marBottom w:val="0"/>
          <w:divBdr>
            <w:top w:val="none" w:sz="0" w:space="0" w:color="auto"/>
            <w:left w:val="none" w:sz="0" w:space="0" w:color="auto"/>
            <w:bottom w:val="none" w:sz="0" w:space="0" w:color="auto"/>
            <w:right w:val="none" w:sz="0" w:space="0" w:color="auto"/>
          </w:divBdr>
          <w:divsChild>
            <w:div w:id="636110309">
              <w:marLeft w:val="0"/>
              <w:marRight w:val="0"/>
              <w:marTop w:val="0"/>
              <w:marBottom w:val="0"/>
              <w:divBdr>
                <w:top w:val="none" w:sz="0" w:space="0" w:color="auto"/>
                <w:left w:val="none" w:sz="0" w:space="0" w:color="auto"/>
                <w:bottom w:val="none" w:sz="0" w:space="0" w:color="auto"/>
                <w:right w:val="none" w:sz="0" w:space="0" w:color="auto"/>
              </w:divBdr>
            </w:div>
          </w:divsChild>
        </w:div>
        <w:div w:id="1922594869">
          <w:marLeft w:val="0"/>
          <w:marRight w:val="0"/>
          <w:marTop w:val="0"/>
          <w:marBottom w:val="0"/>
          <w:divBdr>
            <w:top w:val="none" w:sz="0" w:space="0" w:color="auto"/>
            <w:left w:val="none" w:sz="0" w:space="0" w:color="auto"/>
            <w:bottom w:val="none" w:sz="0" w:space="0" w:color="auto"/>
            <w:right w:val="none" w:sz="0" w:space="0" w:color="auto"/>
          </w:divBdr>
          <w:divsChild>
            <w:div w:id="224922818">
              <w:marLeft w:val="0"/>
              <w:marRight w:val="0"/>
              <w:marTop w:val="0"/>
              <w:marBottom w:val="0"/>
              <w:divBdr>
                <w:top w:val="none" w:sz="0" w:space="0" w:color="auto"/>
                <w:left w:val="none" w:sz="0" w:space="0" w:color="auto"/>
                <w:bottom w:val="none" w:sz="0" w:space="0" w:color="auto"/>
                <w:right w:val="none" w:sz="0" w:space="0" w:color="auto"/>
              </w:divBdr>
            </w:div>
          </w:divsChild>
        </w:div>
        <w:div w:id="1926331619">
          <w:marLeft w:val="0"/>
          <w:marRight w:val="0"/>
          <w:marTop w:val="0"/>
          <w:marBottom w:val="0"/>
          <w:divBdr>
            <w:top w:val="none" w:sz="0" w:space="0" w:color="auto"/>
            <w:left w:val="none" w:sz="0" w:space="0" w:color="auto"/>
            <w:bottom w:val="none" w:sz="0" w:space="0" w:color="auto"/>
            <w:right w:val="none" w:sz="0" w:space="0" w:color="auto"/>
          </w:divBdr>
          <w:divsChild>
            <w:div w:id="41558498">
              <w:marLeft w:val="0"/>
              <w:marRight w:val="0"/>
              <w:marTop w:val="0"/>
              <w:marBottom w:val="0"/>
              <w:divBdr>
                <w:top w:val="none" w:sz="0" w:space="0" w:color="auto"/>
                <w:left w:val="none" w:sz="0" w:space="0" w:color="auto"/>
                <w:bottom w:val="none" w:sz="0" w:space="0" w:color="auto"/>
                <w:right w:val="none" w:sz="0" w:space="0" w:color="auto"/>
              </w:divBdr>
            </w:div>
          </w:divsChild>
        </w:div>
        <w:div w:id="1972129220">
          <w:marLeft w:val="0"/>
          <w:marRight w:val="0"/>
          <w:marTop w:val="0"/>
          <w:marBottom w:val="0"/>
          <w:divBdr>
            <w:top w:val="none" w:sz="0" w:space="0" w:color="auto"/>
            <w:left w:val="none" w:sz="0" w:space="0" w:color="auto"/>
            <w:bottom w:val="none" w:sz="0" w:space="0" w:color="auto"/>
            <w:right w:val="none" w:sz="0" w:space="0" w:color="auto"/>
          </w:divBdr>
          <w:divsChild>
            <w:div w:id="1830631087">
              <w:marLeft w:val="0"/>
              <w:marRight w:val="0"/>
              <w:marTop w:val="0"/>
              <w:marBottom w:val="0"/>
              <w:divBdr>
                <w:top w:val="none" w:sz="0" w:space="0" w:color="auto"/>
                <w:left w:val="none" w:sz="0" w:space="0" w:color="auto"/>
                <w:bottom w:val="none" w:sz="0" w:space="0" w:color="auto"/>
                <w:right w:val="none" w:sz="0" w:space="0" w:color="auto"/>
              </w:divBdr>
            </w:div>
          </w:divsChild>
        </w:div>
        <w:div w:id="2000688404">
          <w:marLeft w:val="0"/>
          <w:marRight w:val="0"/>
          <w:marTop w:val="0"/>
          <w:marBottom w:val="0"/>
          <w:divBdr>
            <w:top w:val="none" w:sz="0" w:space="0" w:color="auto"/>
            <w:left w:val="none" w:sz="0" w:space="0" w:color="auto"/>
            <w:bottom w:val="none" w:sz="0" w:space="0" w:color="auto"/>
            <w:right w:val="none" w:sz="0" w:space="0" w:color="auto"/>
          </w:divBdr>
          <w:divsChild>
            <w:div w:id="1267926089">
              <w:marLeft w:val="0"/>
              <w:marRight w:val="0"/>
              <w:marTop w:val="0"/>
              <w:marBottom w:val="0"/>
              <w:divBdr>
                <w:top w:val="none" w:sz="0" w:space="0" w:color="auto"/>
                <w:left w:val="none" w:sz="0" w:space="0" w:color="auto"/>
                <w:bottom w:val="none" w:sz="0" w:space="0" w:color="auto"/>
                <w:right w:val="none" w:sz="0" w:space="0" w:color="auto"/>
              </w:divBdr>
            </w:div>
          </w:divsChild>
        </w:div>
        <w:div w:id="2002853458">
          <w:marLeft w:val="0"/>
          <w:marRight w:val="0"/>
          <w:marTop w:val="0"/>
          <w:marBottom w:val="0"/>
          <w:divBdr>
            <w:top w:val="none" w:sz="0" w:space="0" w:color="auto"/>
            <w:left w:val="none" w:sz="0" w:space="0" w:color="auto"/>
            <w:bottom w:val="none" w:sz="0" w:space="0" w:color="auto"/>
            <w:right w:val="none" w:sz="0" w:space="0" w:color="auto"/>
          </w:divBdr>
          <w:divsChild>
            <w:div w:id="530067426">
              <w:marLeft w:val="0"/>
              <w:marRight w:val="0"/>
              <w:marTop w:val="0"/>
              <w:marBottom w:val="0"/>
              <w:divBdr>
                <w:top w:val="none" w:sz="0" w:space="0" w:color="auto"/>
                <w:left w:val="none" w:sz="0" w:space="0" w:color="auto"/>
                <w:bottom w:val="none" w:sz="0" w:space="0" w:color="auto"/>
                <w:right w:val="none" w:sz="0" w:space="0" w:color="auto"/>
              </w:divBdr>
            </w:div>
          </w:divsChild>
        </w:div>
        <w:div w:id="2038192506">
          <w:marLeft w:val="0"/>
          <w:marRight w:val="0"/>
          <w:marTop w:val="0"/>
          <w:marBottom w:val="0"/>
          <w:divBdr>
            <w:top w:val="none" w:sz="0" w:space="0" w:color="auto"/>
            <w:left w:val="none" w:sz="0" w:space="0" w:color="auto"/>
            <w:bottom w:val="none" w:sz="0" w:space="0" w:color="auto"/>
            <w:right w:val="none" w:sz="0" w:space="0" w:color="auto"/>
          </w:divBdr>
          <w:divsChild>
            <w:div w:id="1648363914">
              <w:marLeft w:val="0"/>
              <w:marRight w:val="0"/>
              <w:marTop w:val="0"/>
              <w:marBottom w:val="0"/>
              <w:divBdr>
                <w:top w:val="none" w:sz="0" w:space="0" w:color="auto"/>
                <w:left w:val="none" w:sz="0" w:space="0" w:color="auto"/>
                <w:bottom w:val="none" w:sz="0" w:space="0" w:color="auto"/>
                <w:right w:val="none" w:sz="0" w:space="0" w:color="auto"/>
              </w:divBdr>
            </w:div>
          </w:divsChild>
        </w:div>
        <w:div w:id="2043284397">
          <w:marLeft w:val="0"/>
          <w:marRight w:val="0"/>
          <w:marTop w:val="0"/>
          <w:marBottom w:val="0"/>
          <w:divBdr>
            <w:top w:val="none" w:sz="0" w:space="0" w:color="auto"/>
            <w:left w:val="none" w:sz="0" w:space="0" w:color="auto"/>
            <w:bottom w:val="none" w:sz="0" w:space="0" w:color="auto"/>
            <w:right w:val="none" w:sz="0" w:space="0" w:color="auto"/>
          </w:divBdr>
          <w:divsChild>
            <w:div w:id="1801725521">
              <w:marLeft w:val="0"/>
              <w:marRight w:val="0"/>
              <w:marTop w:val="0"/>
              <w:marBottom w:val="0"/>
              <w:divBdr>
                <w:top w:val="none" w:sz="0" w:space="0" w:color="auto"/>
                <w:left w:val="none" w:sz="0" w:space="0" w:color="auto"/>
                <w:bottom w:val="none" w:sz="0" w:space="0" w:color="auto"/>
                <w:right w:val="none" w:sz="0" w:space="0" w:color="auto"/>
              </w:divBdr>
            </w:div>
          </w:divsChild>
        </w:div>
        <w:div w:id="2046177472">
          <w:marLeft w:val="0"/>
          <w:marRight w:val="0"/>
          <w:marTop w:val="0"/>
          <w:marBottom w:val="0"/>
          <w:divBdr>
            <w:top w:val="none" w:sz="0" w:space="0" w:color="auto"/>
            <w:left w:val="none" w:sz="0" w:space="0" w:color="auto"/>
            <w:bottom w:val="none" w:sz="0" w:space="0" w:color="auto"/>
            <w:right w:val="none" w:sz="0" w:space="0" w:color="auto"/>
          </w:divBdr>
          <w:divsChild>
            <w:div w:id="851070271">
              <w:marLeft w:val="0"/>
              <w:marRight w:val="0"/>
              <w:marTop w:val="0"/>
              <w:marBottom w:val="0"/>
              <w:divBdr>
                <w:top w:val="none" w:sz="0" w:space="0" w:color="auto"/>
                <w:left w:val="none" w:sz="0" w:space="0" w:color="auto"/>
                <w:bottom w:val="none" w:sz="0" w:space="0" w:color="auto"/>
                <w:right w:val="none" w:sz="0" w:space="0" w:color="auto"/>
              </w:divBdr>
            </w:div>
          </w:divsChild>
        </w:div>
        <w:div w:id="2057653677">
          <w:marLeft w:val="0"/>
          <w:marRight w:val="0"/>
          <w:marTop w:val="0"/>
          <w:marBottom w:val="0"/>
          <w:divBdr>
            <w:top w:val="none" w:sz="0" w:space="0" w:color="auto"/>
            <w:left w:val="none" w:sz="0" w:space="0" w:color="auto"/>
            <w:bottom w:val="none" w:sz="0" w:space="0" w:color="auto"/>
            <w:right w:val="none" w:sz="0" w:space="0" w:color="auto"/>
          </w:divBdr>
          <w:divsChild>
            <w:div w:id="245116324">
              <w:marLeft w:val="0"/>
              <w:marRight w:val="0"/>
              <w:marTop w:val="0"/>
              <w:marBottom w:val="0"/>
              <w:divBdr>
                <w:top w:val="none" w:sz="0" w:space="0" w:color="auto"/>
                <w:left w:val="none" w:sz="0" w:space="0" w:color="auto"/>
                <w:bottom w:val="none" w:sz="0" w:space="0" w:color="auto"/>
                <w:right w:val="none" w:sz="0" w:space="0" w:color="auto"/>
              </w:divBdr>
            </w:div>
          </w:divsChild>
        </w:div>
        <w:div w:id="2062315920">
          <w:marLeft w:val="0"/>
          <w:marRight w:val="0"/>
          <w:marTop w:val="0"/>
          <w:marBottom w:val="0"/>
          <w:divBdr>
            <w:top w:val="none" w:sz="0" w:space="0" w:color="auto"/>
            <w:left w:val="none" w:sz="0" w:space="0" w:color="auto"/>
            <w:bottom w:val="none" w:sz="0" w:space="0" w:color="auto"/>
            <w:right w:val="none" w:sz="0" w:space="0" w:color="auto"/>
          </w:divBdr>
          <w:divsChild>
            <w:div w:id="648704762">
              <w:marLeft w:val="0"/>
              <w:marRight w:val="0"/>
              <w:marTop w:val="0"/>
              <w:marBottom w:val="0"/>
              <w:divBdr>
                <w:top w:val="none" w:sz="0" w:space="0" w:color="auto"/>
                <w:left w:val="none" w:sz="0" w:space="0" w:color="auto"/>
                <w:bottom w:val="none" w:sz="0" w:space="0" w:color="auto"/>
                <w:right w:val="none" w:sz="0" w:space="0" w:color="auto"/>
              </w:divBdr>
            </w:div>
          </w:divsChild>
        </w:div>
        <w:div w:id="2073889359">
          <w:marLeft w:val="0"/>
          <w:marRight w:val="0"/>
          <w:marTop w:val="0"/>
          <w:marBottom w:val="0"/>
          <w:divBdr>
            <w:top w:val="none" w:sz="0" w:space="0" w:color="auto"/>
            <w:left w:val="none" w:sz="0" w:space="0" w:color="auto"/>
            <w:bottom w:val="none" w:sz="0" w:space="0" w:color="auto"/>
            <w:right w:val="none" w:sz="0" w:space="0" w:color="auto"/>
          </w:divBdr>
          <w:divsChild>
            <w:div w:id="850290728">
              <w:marLeft w:val="0"/>
              <w:marRight w:val="0"/>
              <w:marTop w:val="0"/>
              <w:marBottom w:val="0"/>
              <w:divBdr>
                <w:top w:val="none" w:sz="0" w:space="0" w:color="auto"/>
                <w:left w:val="none" w:sz="0" w:space="0" w:color="auto"/>
                <w:bottom w:val="none" w:sz="0" w:space="0" w:color="auto"/>
                <w:right w:val="none" w:sz="0" w:space="0" w:color="auto"/>
              </w:divBdr>
            </w:div>
          </w:divsChild>
        </w:div>
        <w:div w:id="2075466420">
          <w:marLeft w:val="0"/>
          <w:marRight w:val="0"/>
          <w:marTop w:val="0"/>
          <w:marBottom w:val="0"/>
          <w:divBdr>
            <w:top w:val="none" w:sz="0" w:space="0" w:color="auto"/>
            <w:left w:val="none" w:sz="0" w:space="0" w:color="auto"/>
            <w:bottom w:val="none" w:sz="0" w:space="0" w:color="auto"/>
            <w:right w:val="none" w:sz="0" w:space="0" w:color="auto"/>
          </w:divBdr>
          <w:divsChild>
            <w:div w:id="877857732">
              <w:marLeft w:val="0"/>
              <w:marRight w:val="0"/>
              <w:marTop w:val="0"/>
              <w:marBottom w:val="0"/>
              <w:divBdr>
                <w:top w:val="none" w:sz="0" w:space="0" w:color="auto"/>
                <w:left w:val="none" w:sz="0" w:space="0" w:color="auto"/>
                <w:bottom w:val="none" w:sz="0" w:space="0" w:color="auto"/>
                <w:right w:val="none" w:sz="0" w:space="0" w:color="auto"/>
              </w:divBdr>
            </w:div>
          </w:divsChild>
        </w:div>
        <w:div w:id="2085450432">
          <w:marLeft w:val="0"/>
          <w:marRight w:val="0"/>
          <w:marTop w:val="0"/>
          <w:marBottom w:val="0"/>
          <w:divBdr>
            <w:top w:val="none" w:sz="0" w:space="0" w:color="auto"/>
            <w:left w:val="none" w:sz="0" w:space="0" w:color="auto"/>
            <w:bottom w:val="none" w:sz="0" w:space="0" w:color="auto"/>
            <w:right w:val="none" w:sz="0" w:space="0" w:color="auto"/>
          </w:divBdr>
          <w:divsChild>
            <w:div w:id="1905220814">
              <w:marLeft w:val="0"/>
              <w:marRight w:val="0"/>
              <w:marTop w:val="0"/>
              <w:marBottom w:val="0"/>
              <w:divBdr>
                <w:top w:val="none" w:sz="0" w:space="0" w:color="auto"/>
                <w:left w:val="none" w:sz="0" w:space="0" w:color="auto"/>
                <w:bottom w:val="none" w:sz="0" w:space="0" w:color="auto"/>
                <w:right w:val="none" w:sz="0" w:space="0" w:color="auto"/>
              </w:divBdr>
            </w:div>
          </w:divsChild>
        </w:div>
        <w:div w:id="2126848802">
          <w:marLeft w:val="0"/>
          <w:marRight w:val="0"/>
          <w:marTop w:val="0"/>
          <w:marBottom w:val="0"/>
          <w:divBdr>
            <w:top w:val="none" w:sz="0" w:space="0" w:color="auto"/>
            <w:left w:val="none" w:sz="0" w:space="0" w:color="auto"/>
            <w:bottom w:val="none" w:sz="0" w:space="0" w:color="auto"/>
            <w:right w:val="none" w:sz="0" w:space="0" w:color="auto"/>
          </w:divBdr>
          <w:divsChild>
            <w:div w:id="1391919951">
              <w:marLeft w:val="0"/>
              <w:marRight w:val="0"/>
              <w:marTop w:val="0"/>
              <w:marBottom w:val="0"/>
              <w:divBdr>
                <w:top w:val="none" w:sz="0" w:space="0" w:color="auto"/>
                <w:left w:val="none" w:sz="0" w:space="0" w:color="auto"/>
                <w:bottom w:val="none" w:sz="0" w:space="0" w:color="auto"/>
                <w:right w:val="none" w:sz="0" w:space="0" w:color="auto"/>
              </w:divBdr>
            </w:div>
          </w:divsChild>
        </w:div>
        <w:div w:id="2140758773">
          <w:marLeft w:val="0"/>
          <w:marRight w:val="0"/>
          <w:marTop w:val="0"/>
          <w:marBottom w:val="0"/>
          <w:divBdr>
            <w:top w:val="none" w:sz="0" w:space="0" w:color="auto"/>
            <w:left w:val="none" w:sz="0" w:space="0" w:color="auto"/>
            <w:bottom w:val="none" w:sz="0" w:space="0" w:color="auto"/>
            <w:right w:val="none" w:sz="0" w:space="0" w:color="auto"/>
          </w:divBdr>
          <w:divsChild>
            <w:div w:id="2141260197">
              <w:marLeft w:val="0"/>
              <w:marRight w:val="0"/>
              <w:marTop w:val="0"/>
              <w:marBottom w:val="0"/>
              <w:divBdr>
                <w:top w:val="none" w:sz="0" w:space="0" w:color="auto"/>
                <w:left w:val="none" w:sz="0" w:space="0" w:color="auto"/>
                <w:bottom w:val="none" w:sz="0" w:space="0" w:color="auto"/>
                <w:right w:val="none" w:sz="0" w:space="0" w:color="auto"/>
              </w:divBdr>
            </w:div>
          </w:divsChild>
        </w:div>
        <w:div w:id="2141220940">
          <w:marLeft w:val="0"/>
          <w:marRight w:val="0"/>
          <w:marTop w:val="0"/>
          <w:marBottom w:val="0"/>
          <w:divBdr>
            <w:top w:val="none" w:sz="0" w:space="0" w:color="auto"/>
            <w:left w:val="none" w:sz="0" w:space="0" w:color="auto"/>
            <w:bottom w:val="none" w:sz="0" w:space="0" w:color="auto"/>
            <w:right w:val="none" w:sz="0" w:space="0" w:color="auto"/>
          </w:divBdr>
          <w:divsChild>
            <w:div w:id="1732733619">
              <w:marLeft w:val="0"/>
              <w:marRight w:val="0"/>
              <w:marTop w:val="0"/>
              <w:marBottom w:val="0"/>
              <w:divBdr>
                <w:top w:val="none" w:sz="0" w:space="0" w:color="auto"/>
                <w:left w:val="none" w:sz="0" w:space="0" w:color="auto"/>
                <w:bottom w:val="none" w:sz="0" w:space="0" w:color="auto"/>
                <w:right w:val="none" w:sz="0" w:space="0" w:color="auto"/>
              </w:divBdr>
            </w:div>
          </w:divsChild>
        </w:div>
        <w:div w:id="2142721319">
          <w:marLeft w:val="0"/>
          <w:marRight w:val="0"/>
          <w:marTop w:val="0"/>
          <w:marBottom w:val="0"/>
          <w:divBdr>
            <w:top w:val="none" w:sz="0" w:space="0" w:color="auto"/>
            <w:left w:val="none" w:sz="0" w:space="0" w:color="auto"/>
            <w:bottom w:val="none" w:sz="0" w:space="0" w:color="auto"/>
            <w:right w:val="none" w:sz="0" w:space="0" w:color="auto"/>
          </w:divBdr>
          <w:divsChild>
            <w:div w:id="19029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812008">
      <w:bodyDiv w:val="1"/>
      <w:marLeft w:val="0"/>
      <w:marRight w:val="0"/>
      <w:marTop w:val="0"/>
      <w:marBottom w:val="0"/>
      <w:divBdr>
        <w:top w:val="none" w:sz="0" w:space="0" w:color="auto"/>
        <w:left w:val="none" w:sz="0" w:space="0" w:color="auto"/>
        <w:bottom w:val="none" w:sz="0" w:space="0" w:color="auto"/>
        <w:right w:val="none" w:sz="0" w:space="0" w:color="auto"/>
      </w:divBdr>
      <w:divsChild>
        <w:div w:id="267471782">
          <w:marLeft w:val="0"/>
          <w:marRight w:val="0"/>
          <w:marTop w:val="0"/>
          <w:marBottom w:val="0"/>
          <w:divBdr>
            <w:top w:val="none" w:sz="0" w:space="0" w:color="auto"/>
            <w:left w:val="none" w:sz="0" w:space="0" w:color="auto"/>
            <w:bottom w:val="none" w:sz="0" w:space="0" w:color="auto"/>
            <w:right w:val="none" w:sz="0" w:space="0" w:color="auto"/>
          </w:divBdr>
        </w:div>
        <w:div w:id="568274962">
          <w:marLeft w:val="0"/>
          <w:marRight w:val="0"/>
          <w:marTop w:val="0"/>
          <w:marBottom w:val="0"/>
          <w:divBdr>
            <w:top w:val="none" w:sz="0" w:space="0" w:color="auto"/>
            <w:left w:val="none" w:sz="0" w:space="0" w:color="auto"/>
            <w:bottom w:val="none" w:sz="0" w:space="0" w:color="auto"/>
            <w:right w:val="none" w:sz="0" w:space="0" w:color="auto"/>
          </w:divBdr>
        </w:div>
        <w:div w:id="898322209">
          <w:marLeft w:val="0"/>
          <w:marRight w:val="0"/>
          <w:marTop w:val="0"/>
          <w:marBottom w:val="0"/>
          <w:divBdr>
            <w:top w:val="none" w:sz="0" w:space="0" w:color="auto"/>
            <w:left w:val="none" w:sz="0" w:space="0" w:color="auto"/>
            <w:bottom w:val="none" w:sz="0" w:space="0" w:color="auto"/>
            <w:right w:val="none" w:sz="0" w:space="0" w:color="auto"/>
          </w:divBdr>
        </w:div>
        <w:div w:id="1684698257">
          <w:marLeft w:val="0"/>
          <w:marRight w:val="0"/>
          <w:marTop w:val="0"/>
          <w:marBottom w:val="0"/>
          <w:divBdr>
            <w:top w:val="none" w:sz="0" w:space="0" w:color="auto"/>
            <w:left w:val="none" w:sz="0" w:space="0" w:color="auto"/>
            <w:bottom w:val="none" w:sz="0" w:space="0" w:color="auto"/>
            <w:right w:val="none" w:sz="0" w:space="0" w:color="auto"/>
          </w:divBdr>
        </w:div>
        <w:div w:id="1703358093">
          <w:marLeft w:val="0"/>
          <w:marRight w:val="0"/>
          <w:marTop w:val="0"/>
          <w:marBottom w:val="0"/>
          <w:divBdr>
            <w:top w:val="none" w:sz="0" w:space="0" w:color="auto"/>
            <w:left w:val="none" w:sz="0" w:space="0" w:color="auto"/>
            <w:bottom w:val="none" w:sz="0" w:space="0" w:color="auto"/>
            <w:right w:val="none" w:sz="0" w:space="0" w:color="auto"/>
          </w:divBdr>
        </w:div>
        <w:div w:id="1738702437">
          <w:marLeft w:val="0"/>
          <w:marRight w:val="0"/>
          <w:marTop w:val="0"/>
          <w:marBottom w:val="0"/>
          <w:divBdr>
            <w:top w:val="none" w:sz="0" w:space="0" w:color="auto"/>
            <w:left w:val="none" w:sz="0" w:space="0" w:color="auto"/>
            <w:bottom w:val="none" w:sz="0" w:space="0" w:color="auto"/>
            <w:right w:val="none" w:sz="0" w:space="0" w:color="auto"/>
          </w:divBdr>
        </w:div>
        <w:div w:id="1998806009">
          <w:marLeft w:val="0"/>
          <w:marRight w:val="0"/>
          <w:marTop w:val="0"/>
          <w:marBottom w:val="0"/>
          <w:divBdr>
            <w:top w:val="none" w:sz="0" w:space="0" w:color="auto"/>
            <w:left w:val="none" w:sz="0" w:space="0" w:color="auto"/>
            <w:bottom w:val="none" w:sz="0" w:space="0" w:color="auto"/>
            <w:right w:val="none" w:sz="0" w:space="0" w:color="auto"/>
          </w:divBdr>
        </w:div>
      </w:divsChild>
    </w:div>
    <w:div w:id="623390683">
      <w:bodyDiv w:val="1"/>
      <w:marLeft w:val="0"/>
      <w:marRight w:val="0"/>
      <w:marTop w:val="0"/>
      <w:marBottom w:val="0"/>
      <w:divBdr>
        <w:top w:val="none" w:sz="0" w:space="0" w:color="auto"/>
        <w:left w:val="none" w:sz="0" w:space="0" w:color="auto"/>
        <w:bottom w:val="none" w:sz="0" w:space="0" w:color="auto"/>
        <w:right w:val="none" w:sz="0" w:space="0" w:color="auto"/>
      </w:divBdr>
    </w:div>
    <w:div w:id="728647476">
      <w:bodyDiv w:val="1"/>
      <w:marLeft w:val="0"/>
      <w:marRight w:val="0"/>
      <w:marTop w:val="0"/>
      <w:marBottom w:val="0"/>
      <w:divBdr>
        <w:top w:val="none" w:sz="0" w:space="0" w:color="auto"/>
        <w:left w:val="none" w:sz="0" w:space="0" w:color="auto"/>
        <w:bottom w:val="none" w:sz="0" w:space="0" w:color="auto"/>
        <w:right w:val="none" w:sz="0" w:space="0" w:color="auto"/>
      </w:divBdr>
      <w:divsChild>
        <w:div w:id="137962453">
          <w:marLeft w:val="0"/>
          <w:marRight w:val="0"/>
          <w:marTop w:val="0"/>
          <w:marBottom w:val="0"/>
          <w:divBdr>
            <w:top w:val="none" w:sz="0" w:space="0" w:color="auto"/>
            <w:left w:val="none" w:sz="0" w:space="0" w:color="auto"/>
            <w:bottom w:val="none" w:sz="0" w:space="0" w:color="auto"/>
            <w:right w:val="none" w:sz="0" w:space="0" w:color="auto"/>
          </w:divBdr>
        </w:div>
        <w:div w:id="255939480">
          <w:marLeft w:val="0"/>
          <w:marRight w:val="0"/>
          <w:marTop w:val="0"/>
          <w:marBottom w:val="0"/>
          <w:divBdr>
            <w:top w:val="none" w:sz="0" w:space="0" w:color="auto"/>
            <w:left w:val="none" w:sz="0" w:space="0" w:color="auto"/>
            <w:bottom w:val="none" w:sz="0" w:space="0" w:color="auto"/>
            <w:right w:val="none" w:sz="0" w:space="0" w:color="auto"/>
          </w:divBdr>
        </w:div>
        <w:div w:id="703793381">
          <w:marLeft w:val="0"/>
          <w:marRight w:val="0"/>
          <w:marTop w:val="0"/>
          <w:marBottom w:val="0"/>
          <w:divBdr>
            <w:top w:val="none" w:sz="0" w:space="0" w:color="auto"/>
            <w:left w:val="none" w:sz="0" w:space="0" w:color="auto"/>
            <w:bottom w:val="none" w:sz="0" w:space="0" w:color="auto"/>
            <w:right w:val="none" w:sz="0" w:space="0" w:color="auto"/>
          </w:divBdr>
        </w:div>
        <w:div w:id="873888276">
          <w:marLeft w:val="0"/>
          <w:marRight w:val="0"/>
          <w:marTop w:val="0"/>
          <w:marBottom w:val="0"/>
          <w:divBdr>
            <w:top w:val="none" w:sz="0" w:space="0" w:color="auto"/>
            <w:left w:val="none" w:sz="0" w:space="0" w:color="auto"/>
            <w:bottom w:val="none" w:sz="0" w:space="0" w:color="auto"/>
            <w:right w:val="none" w:sz="0" w:space="0" w:color="auto"/>
          </w:divBdr>
        </w:div>
        <w:div w:id="943149907">
          <w:marLeft w:val="0"/>
          <w:marRight w:val="0"/>
          <w:marTop w:val="0"/>
          <w:marBottom w:val="0"/>
          <w:divBdr>
            <w:top w:val="none" w:sz="0" w:space="0" w:color="auto"/>
            <w:left w:val="none" w:sz="0" w:space="0" w:color="auto"/>
            <w:bottom w:val="none" w:sz="0" w:space="0" w:color="auto"/>
            <w:right w:val="none" w:sz="0" w:space="0" w:color="auto"/>
          </w:divBdr>
        </w:div>
        <w:div w:id="1593513980">
          <w:marLeft w:val="0"/>
          <w:marRight w:val="0"/>
          <w:marTop w:val="0"/>
          <w:marBottom w:val="0"/>
          <w:divBdr>
            <w:top w:val="none" w:sz="0" w:space="0" w:color="auto"/>
            <w:left w:val="none" w:sz="0" w:space="0" w:color="auto"/>
            <w:bottom w:val="none" w:sz="0" w:space="0" w:color="auto"/>
            <w:right w:val="none" w:sz="0" w:space="0" w:color="auto"/>
          </w:divBdr>
        </w:div>
        <w:div w:id="1700664583">
          <w:marLeft w:val="0"/>
          <w:marRight w:val="0"/>
          <w:marTop w:val="0"/>
          <w:marBottom w:val="0"/>
          <w:divBdr>
            <w:top w:val="none" w:sz="0" w:space="0" w:color="auto"/>
            <w:left w:val="none" w:sz="0" w:space="0" w:color="auto"/>
            <w:bottom w:val="none" w:sz="0" w:space="0" w:color="auto"/>
            <w:right w:val="none" w:sz="0" w:space="0" w:color="auto"/>
          </w:divBdr>
        </w:div>
      </w:divsChild>
    </w:div>
    <w:div w:id="771322577">
      <w:bodyDiv w:val="1"/>
      <w:marLeft w:val="0"/>
      <w:marRight w:val="0"/>
      <w:marTop w:val="0"/>
      <w:marBottom w:val="0"/>
      <w:divBdr>
        <w:top w:val="none" w:sz="0" w:space="0" w:color="auto"/>
        <w:left w:val="none" w:sz="0" w:space="0" w:color="auto"/>
        <w:bottom w:val="none" w:sz="0" w:space="0" w:color="auto"/>
        <w:right w:val="none" w:sz="0" w:space="0" w:color="auto"/>
      </w:divBdr>
    </w:div>
    <w:div w:id="837384612">
      <w:bodyDiv w:val="1"/>
      <w:marLeft w:val="0"/>
      <w:marRight w:val="0"/>
      <w:marTop w:val="0"/>
      <w:marBottom w:val="0"/>
      <w:divBdr>
        <w:top w:val="none" w:sz="0" w:space="0" w:color="auto"/>
        <w:left w:val="none" w:sz="0" w:space="0" w:color="auto"/>
        <w:bottom w:val="none" w:sz="0" w:space="0" w:color="auto"/>
        <w:right w:val="none" w:sz="0" w:space="0" w:color="auto"/>
      </w:divBdr>
      <w:divsChild>
        <w:div w:id="423457994">
          <w:marLeft w:val="0"/>
          <w:marRight w:val="0"/>
          <w:marTop w:val="0"/>
          <w:marBottom w:val="0"/>
          <w:divBdr>
            <w:top w:val="none" w:sz="0" w:space="0" w:color="auto"/>
            <w:left w:val="none" w:sz="0" w:space="0" w:color="auto"/>
            <w:bottom w:val="none" w:sz="0" w:space="0" w:color="auto"/>
            <w:right w:val="none" w:sz="0" w:space="0" w:color="auto"/>
          </w:divBdr>
        </w:div>
        <w:div w:id="436491048">
          <w:marLeft w:val="0"/>
          <w:marRight w:val="0"/>
          <w:marTop w:val="0"/>
          <w:marBottom w:val="0"/>
          <w:divBdr>
            <w:top w:val="none" w:sz="0" w:space="0" w:color="auto"/>
            <w:left w:val="none" w:sz="0" w:space="0" w:color="auto"/>
            <w:bottom w:val="none" w:sz="0" w:space="0" w:color="auto"/>
            <w:right w:val="none" w:sz="0" w:space="0" w:color="auto"/>
          </w:divBdr>
        </w:div>
        <w:div w:id="562134454">
          <w:marLeft w:val="0"/>
          <w:marRight w:val="0"/>
          <w:marTop w:val="0"/>
          <w:marBottom w:val="0"/>
          <w:divBdr>
            <w:top w:val="none" w:sz="0" w:space="0" w:color="auto"/>
            <w:left w:val="none" w:sz="0" w:space="0" w:color="auto"/>
            <w:bottom w:val="none" w:sz="0" w:space="0" w:color="auto"/>
            <w:right w:val="none" w:sz="0" w:space="0" w:color="auto"/>
          </w:divBdr>
        </w:div>
        <w:div w:id="999698377">
          <w:marLeft w:val="0"/>
          <w:marRight w:val="0"/>
          <w:marTop w:val="0"/>
          <w:marBottom w:val="0"/>
          <w:divBdr>
            <w:top w:val="none" w:sz="0" w:space="0" w:color="auto"/>
            <w:left w:val="none" w:sz="0" w:space="0" w:color="auto"/>
            <w:bottom w:val="none" w:sz="0" w:space="0" w:color="auto"/>
            <w:right w:val="none" w:sz="0" w:space="0" w:color="auto"/>
          </w:divBdr>
        </w:div>
        <w:div w:id="1368870308">
          <w:marLeft w:val="0"/>
          <w:marRight w:val="0"/>
          <w:marTop w:val="0"/>
          <w:marBottom w:val="0"/>
          <w:divBdr>
            <w:top w:val="none" w:sz="0" w:space="0" w:color="auto"/>
            <w:left w:val="none" w:sz="0" w:space="0" w:color="auto"/>
            <w:bottom w:val="none" w:sz="0" w:space="0" w:color="auto"/>
            <w:right w:val="none" w:sz="0" w:space="0" w:color="auto"/>
          </w:divBdr>
        </w:div>
        <w:div w:id="1564021000">
          <w:marLeft w:val="0"/>
          <w:marRight w:val="0"/>
          <w:marTop w:val="0"/>
          <w:marBottom w:val="0"/>
          <w:divBdr>
            <w:top w:val="none" w:sz="0" w:space="0" w:color="auto"/>
            <w:left w:val="none" w:sz="0" w:space="0" w:color="auto"/>
            <w:bottom w:val="none" w:sz="0" w:space="0" w:color="auto"/>
            <w:right w:val="none" w:sz="0" w:space="0" w:color="auto"/>
          </w:divBdr>
        </w:div>
        <w:div w:id="1758095146">
          <w:marLeft w:val="0"/>
          <w:marRight w:val="0"/>
          <w:marTop w:val="0"/>
          <w:marBottom w:val="0"/>
          <w:divBdr>
            <w:top w:val="none" w:sz="0" w:space="0" w:color="auto"/>
            <w:left w:val="none" w:sz="0" w:space="0" w:color="auto"/>
            <w:bottom w:val="none" w:sz="0" w:space="0" w:color="auto"/>
            <w:right w:val="none" w:sz="0" w:space="0" w:color="auto"/>
          </w:divBdr>
        </w:div>
      </w:divsChild>
    </w:div>
    <w:div w:id="840463012">
      <w:bodyDiv w:val="1"/>
      <w:marLeft w:val="0"/>
      <w:marRight w:val="0"/>
      <w:marTop w:val="0"/>
      <w:marBottom w:val="0"/>
      <w:divBdr>
        <w:top w:val="none" w:sz="0" w:space="0" w:color="auto"/>
        <w:left w:val="none" w:sz="0" w:space="0" w:color="auto"/>
        <w:bottom w:val="none" w:sz="0" w:space="0" w:color="auto"/>
        <w:right w:val="none" w:sz="0" w:space="0" w:color="auto"/>
      </w:divBdr>
      <w:divsChild>
        <w:div w:id="143937360">
          <w:marLeft w:val="0"/>
          <w:marRight w:val="0"/>
          <w:marTop w:val="0"/>
          <w:marBottom w:val="0"/>
          <w:divBdr>
            <w:top w:val="none" w:sz="0" w:space="0" w:color="auto"/>
            <w:left w:val="none" w:sz="0" w:space="0" w:color="auto"/>
            <w:bottom w:val="none" w:sz="0" w:space="0" w:color="auto"/>
            <w:right w:val="none" w:sz="0" w:space="0" w:color="auto"/>
          </w:divBdr>
        </w:div>
        <w:div w:id="200364214">
          <w:marLeft w:val="0"/>
          <w:marRight w:val="0"/>
          <w:marTop w:val="0"/>
          <w:marBottom w:val="0"/>
          <w:divBdr>
            <w:top w:val="none" w:sz="0" w:space="0" w:color="auto"/>
            <w:left w:val="none" w:sz="0" w:space="0" w:color="auto"/>
            <w:bottom w:val="none" w:sz="0" w:space="0" w:color="auto"/>
            <w:right w:val="none" w:sz="0" w:space="0" w:color="auto"/>
          </w:divBdr>
        </w:div>
        <w:div w:id="885143754">
          <w:marLeft w:val="0"/>
          <w:marRight w:val="0"/>
          <w:marTop w:val="0"/>
          <w:marBottom w:val="0"/>
          <w:divBdr>
            <w:top w:val="none" w:sz="0" w:space="0" w:color="auto"/>
            <w:left w:val="none" w:sz="0" w:space="0" w:color="auto"/>
            <w:bottom w:val="none" w:sz="0" w:space="0" w:color="auto"/>
            <w:right w:val="none" w:sz="0" w:space="0" w:color="auto"/>
          </w:divBdr>
        </w:div>
        <w:div w:id="1229220614">
          <w:marLeft w:val="0"/>
          <w:marRight w:val="0"/>
          <w:marTop w:val="0"/>
          <w:marBottom w:val="0"/>
          <w:divBdr>
            <w:top w:val="none" w:sz="0" w:space="0" w:color="auto"/>
            <w:left w:val="none" w:sz="0" w:space="0" w:color="auto"/>
            <w:bottom w:val="none" w:sz="0" w:space="0" w:color="auto"/>
            <w:right w:val="none" w:sz="0" w:space="0" w:color="auto"/>
          </w:divBdr>
        </w:div>
        <w:div w:id="1649091518">
          <w:marLeft w:val="0"/>
          <w:marRight w:val="0"/>
          <w:marTop w:val="0"/>
          <w:marBottom w:val="0"/>
          <w:divBdr>
            <w:top w:val="none" w:sz="0" w:space="0" w:color="auto"/>
            <w:left w:val="none" w:sz="0" w:space="0" w:color="auto"/>
            <w:bottom w:val="none" w:sz="0" w:space="0" w:color="auto"/>
            <w:right w:val="none" w:sz="0" w:space="0" w:color="auto"/>
          </w:divBdr>
        </w:div>
        <w:div w:id="1673683570">
          <w:marLeft w:val="0"/>
          <w:marRight w:val="0"/>
          <w:marTop w:val="0"/>
          <w:marBottom w:val="0"/>
          <w:divBdr>
            <w:top w:val="none" w:sz="0" w:space="0" w:color="auto"/>
            <w:left w:val="none" w:sz="0" w:space="0" w:color="auto"/>
            <w:bottom w:val="none" w:sz="0" w:space="0" w:color="auto"/>
            <w:right w:val="none" w:sz="0" w:space="0" w:color="auto"/>
          </w:divBdr>
        </w:div>
      </w:divsChild>
    </w:div>
    <w:div w:id="878007671">
      <w:bodyDiv w:val="1"/>
      <w:marLeft w:val="0"/>
      <w:marRight w:val="0"/>
      <w:marTop w:val="0"/>
      <w:marBottom w:val="0"/>
      <w:divBdr>
        <w:top w:val="none" w:sz="0" w:space="0" w:color="auto"/>
        <w:left w:val="none" w:sz="0" w:space="0" w:color="auto"/>
        <w:bottom w:val="none" w:sz="0" w:space="0" w:color="auto"/>
        <w:right w:val="none" w:sz="0" w:space="0" w:color="auto"/>
      </w:divBdr>
    </w:div>
    <w:div w:id="918439957">
      <w:bodyDiv w:val="1"/>
      <w:marLeft w:val="0"/>
      <w:marRight w:val="0"/>
      <w:marTop w:val="0"/>
      <w:marBottom w:val="0"/>
      <w:divBdr>
        <w:top w:val="none" w:sz="0" w:space="0" w:color="auto"/>
        <w:left w:val="none" w:sz="0" w:space="0" w:color="auto"/>
        <w:bottom w:val="none" w:sz="0" w:space="0" w:color="auto"/>
        <w:right w:val="none" w:sz="0" w:space="0" w:color="auto"/>
      </w:divBdr>
    </w:div>
    <w:div w:id="981229082">
      <w:bodyDiv w:val="1"/>
      <w:marLeft w:val="0"/>
      <w:marRight w:val="0"/>
      <w:marTop w:val="0"/>
      <w:marBottom w:val="0"/>
      <w:divBdr>
        <w:top w:val="none" w:sz="0" w:space="0" w:color="auto"/>
        <w:left w:val="none" w:sz="0" w:space="0" w:color="auto"/>
        <w:bottom w:val="none" w:sz="0" w:space="0" w:color="auto"/>
        <w:right w:val="none" w:sz="0" w:space="0" w:color="auto"/>
      </w:divBdr>
    </w:div>
    <w:div w:id="1026835878">
      <w:bodyDiv w:val="1"/>
      <w:marLeft w:val="0"/>
      <w:marRight w:val="0"/>
      <w:marTop w:val="0"/>
      <w:marBottom w:val="0"/>
      <w:divBdr>
        <w:top w:val="none" w:sz="0" w:space="0" w:color="auto"/>
        <w:left w:val="none" w:sz="0" w:space="0" w:color="auto"/>
        <w:bottom w:val="none" w:sz="0" w:space="0" w:color="auto"/>
        <w:right w:val="none" w:sz="0" w:space="0" w:color="auto"/>
      </w:divBdr>
    </w:div>
    <w:div w:id="1042244908">
      <w:bodyDiv w:val="1"/>
      <w:marLeft w:val="0"/>
      <w:marRight w:val="0"/>
      <w:marTop w:val="0"/>
      <w:marBottom w:val="0"/>
      <w:divBdr>
        <w:top w:val="none" w:sz="0" w:space="0" w:color="auto"/>
        <w:left w:val="none" w:sz="0" w:space="0" w:color="auto"/>
        <w:bottom w:val="none" w:sz="0" w:space="0" w:color="auto"/>
        <w:right w:val="none" w:sz="0" w:space="0" w:color="auto"/>
      </w:divBdr>
    </w:div>
    <w:div w:id="1066798758">
      <w:bodyDiv w:val="1"/>
      <w:marLeft w:val="0"/>
      <w:marRight w:val="0"/>
      <w:marTop w:val="0"/>
      <w:marBottom w:val="0"/>
      <w:divBdr>
        <w:top w:val="none" w:sz="0" w:space="0" w:color="auto"/>
        <w:left w:val="none" w:sz="0" w:space="0" w:color="auto"/>
        <w:bottom w:val="none" w:sz="0" w:space="0" w:color="auto"/>
        <w:right w:val="none" w:sz="0" w:space="0" w:color="auto"/>
      </w:divBdr>
      <w:divsChild>
        <w:div w:id="2435006">
          <w:marLeft w:val="0"/>
          <w:marRight w:val="0"/>
          <w:marTop w:val="0"/>
          <w:marBottom w:val="0"/>
          <w:divBdr>
            <w:top w:val="none" w:sz="0" w:space="0" w:color="auto"/>
            <w:left w:val="none" w:sz="0" w:space="0" w:color="auto"/>
            <w:bottom w:val="none" w:sz="0" w:space="0" w:color="auto"/>
            <w:right w:val="none" w:sz="0" w:space="0" w:color="auto"/>
          </w:divBdr>
        </w:div>
        <w:div w:id="378213278">
          <w:marLeft w:val="0"/>
          <w:marRight w:val="0"/>
          <w:marTop w:val="0"/>
          <w:marBottom w:val="0"/>
          <w:divBdr>
            <w:top w:val="none" w:sz="0" w:space="0" w:color="auto"/>
            <w:left w:val="none" w:sz="0" w:space="0" w:color="auto"/>
            <w:bottom w:val="none" w:sz="0" w:space="0" w:color="auto"/>
            <w:right w:val="none" w:sz="0" w:space="0" w:color="auto"/>
          </w:divBdr>
        </w:div>
        <w:div w:id="620571446">
          <w:marLeft w:val="0"/>
          <w:marRight w:val="0"/>
          <w:marTop w:val="0"/>
          <w:marBottom w:val="0"/>
          <w:divBdr>
            <w:top w:val="none" w:sz="0" w:space="0" w:color="auto"/>
            <w:left w:val="none" w:sz="0" w:space="0" w:color="auto"/>
            <w:bottom w:val="none" w:sz="0" w:space="0" w:color="auto"/>
            <w:right w:val="none" w:sz="0" w:space="0" w:color="auto"/>
          </w:divBdr>
        </w:div>
        <w:div w:id="688063375">
          <w:marLeft w:val="0"/>
          <w:marRight w:val="0"/>
          <w:marTop w:val="0"/>
          <w:marBottom w:val="0"/>
          <w:divBdr>
            <w:top w:val="none" w:sz="0" w:space="0" w:color="auto"/>
            <w:left w:val="none" w:sz="0" w:space="0" w:color="auto"/>
            <w:bottom w:val="none" w:sz="0" w:space="0" w:color="auto"/>
            <w:right w:val="none" w:sz="0" w:space="0" w:color="auto"/>
          </w:divBdr>
        </w:div>
        <w:div w:id="800609638">
          <w:marLeft w:val="0"/>
          <w:marRight w:val="0"/>
          <w:marTop w:val="0"/>
          <w:marBottom w:val="0"/>
          <w:divBdr>
            <w:top w:val="none" w:sz="0" w:space="0" w:color="auto"/>
            <w:left w:val="none" w:sz="0" w:space="0" w:color="auto"/>
            <w:bottom w:val="none" w:sz="0" w:space="0" w:color="auto"/>
            <w:right w:val="none" w:sz="0" w:space="0" w:color="auto"/>
          </w:divBdr>
        </w:div>
        <w:div w:id="1437480151">
          <w:marLeft w:val="0"/>
          <w:marRight w:val="0"/>
          <w:marTop w:val="0"/>
          <w:marBottom w:val="0"/>
          <w:divBdr>
            <w:top w:val="none" w:sz="0" w:space="0" w:color="auto"/>
            <w:left w:val="none" w:sz="0" w:space="0" w:color="auto"/>
            <w:bottom w:val="none" w:sz="0" w:space="0" w:color="auto"/>
            <w:right w:val="none" w:sz="0" w:space="0" w:color="auto"/>
          </w:divBdr>
        </w:div>
        <w:div w:id="1967465237">
          <w:marLeft w:val="0"/>
          <w:marRight w:val="0"/>
          <w:marTop w:val="0"/>
          <w:marBottom w:val="0"/>
          <w:divBdr>
            <w:top w:val="none" w:sz="0" w:space="0" w:color="auto"/>
            <w:left w:val="none" w:sz="0" w:space="0" w:color="auto"/>
            <w:bottom w:val="none" w:sz="0" w:space="0" w:color="auto"/>
            <w:right w:val="none" w:sz="0" w:space="0" w:color="auto"/>
          </w:divBdr>
        </w:div>
      </w:divsChild>
    </w:div>
    <w:div w:id="1092891107">
      <w:bodyDiv w:val="1"/>
      <w:marLeft w:val="0"/>
      <w:marRight w:val="0"/>
      <w:marTop w:val="0"/>
      <w:marBottom w:val="0"/>
      <w:divBdr>
        <w:top w:val="none" w:sz="0" w:space="0" w:color="auto"/>
        <w:left w:val="none" w:sz="0" w:space="0" w:color="auto"/>
        <w:bottom w:val="none" w:sz="0" w:space="0" w:color="auto"/>
        <w:right w:val="none" w:sz="0" w:space="0" w:color="auto"/>
      </w:divBdr>
      <w:divsChild>
        <w:div w:id="251622555">
          <w:marLeft w:val="0"/>
          <w:marRight w:val="0"/>
          <w:marTop w:val="0"/>
          <w:marBottom w:val="0"/>
          <w:divBdr>
            <w:top w:val="none" w:sz="0" w:space="0" w:color="auto"/>
            <w:left w:val="none" w:sz="0" w:space="0" w:color="auto"/>
            <w:bottom w:val="none" w:sz="0" w:space="0" w:color="auto"/>
            <w:right w:val="none" w:sz="0" w:space="0" w:color="auto"/>
          </w:divBdr>
        </w:div>
        <w:div w:id="466825652">
          <w:marLeft w:val="0"/>
          <w:marRight w:val="0"/>
          <w:marTop w:val="0"/>
          <w:marBottom w:val="0"/>
          <w:divBdr>
            <w:top w:val="none" w:sz="0" w:space="0" w:color="auto"/>
            <w:left w:val="none" w:sz="0" w:space="0" w:color="auto"/>
            <w:bottom w:val="none" w:sz="0" w:space="0" w:color="auto"/>
            <w:right w:val="none" w:sz="0" w:space="0" w:color="auto"/>
          </w:divBdr>
        </w:div>
        <w:div w:id="468978292">
          <w:marLeft w:val="0"/>
          <w:marRight w:val="0"/>
          <w:marTop w:val="0"/>
          <w:marBottom w:val="0"/>
          <w:divBdr>
            <w:top w:val="none" w:sz="0" w:space="0" w:color="auto"/>
            <w:left w:val="none" w:sz="0" w:space="0" w:color="auto"/>
            <w:bottom w:val="none" w:sz="0" w:space="0" w:color="auto"/>
            <w:right w:val="none" w:sz="0" w:space="0" w:color="auto"/>
          </w:divBdr>
        </w:div>
        <w:div w:id="1599101840">
          <w:marLeft w:val="0"/>
          <w:marRight w:val="0"/>
          <w:marTop w:val="0"/>
          <w:marBottom w:val="0"/>
          <w:divBdr>
            <w:top w:val="none" w:sz="0" w:space="0" w:color="auto"/>
            <w:left w:val="none" w:sz="0" w:space="0" w:color="auto"/>
            <w:bottom w:val="none" w:sz="0" w:space="0" w:color="auto"/>
            <w:right w:val="none" w:sz="0" w:space="0" w:color="auto"/>
          </w:divBdr>
        </w:div>
        <w:div w:id="1871995267">
          <w:marLeft w:val="0"/>
          <w:marRight w:val="0"/>
          <w:marTop w:val="0"/>
          <w:marBottom w:val="0"/>
          <w:divBdr>
            <w:top w:val="none" w:sz="0" w:space="0" w:color="auto"/>
            <w:left w:val="none" w:sz="0" w:space="0" w:color="auto"/>
            <w:bottom w:val="none" w:sz="0" w:space="0" w:color="auto"/>
            <w:right w:val="none" w:sz="0" w:space="0" w:color="auto"/>
          </w:divBdr>
        </w:div>
        <w:div w:id="2120905476">
          <w:marLeft w:val="0"/>
          <w:marRight w:val="0"/>
          <w:marTop w:val="0"/>
          <w:marBottom w:val="0"/>
          <w:divBdr>
            <w:top w:val="none" w:sz="0" w:space="0" w:color="auto"/>
            <w:left w:val="none" w:sz="0" w:space="0" w:color="auto"/>
            <w:bottom w:val="none" w:sz="0" w:space="0" w:color="auto"/>
            <w:right w:val="none" w:sz="0" w:space="0" w:color="auto"/>
          </w:divBdr>
        </w:div>
      </w:divsChild>
    </w:div>
    <w:div w:id="1129401512">
      <w:bodyDiv w:val="1"/>
      <w:marLeft w:val="0"/>
      <w:marRight w:val="0"/>
      <w:marTop w:val="0"/>
      <w:marBottom w:val="0"/>
      <w:divBdr>
        <w:top w:val="none" w:sz="0" w:space="0" w:color="auto"/>
        <w:left w:val="none" w:sz="0" w:space="0" w:color="auto"/>
        <w:bottom w:val="none" w:sz="0" w:space="0" w:color="auto"/>
        <w:right w:val="none" w:sz="0" w:space="0" w:color="auto"/>
      </w:divBdr>
      <w:divsChild>
        <w:div w:id="147134240">
          <w:marLeft w:val="0"/>
          <w:marRight w:val="0"/>
          <w:marTop w:val="0"/>
          <w:marBottom w:val="0"/>
          <w:divBdr>
            <w:top w:val="none" w:sz="0" w:space="0" w:color="auto"/>
            <w:left w:val="none" w:sz="0" w:space="0" w:color="auto"/>
            <w:bottom w:val="none" w:sz="0" w:space="0" w:color="auto"/>
            <w:right w:val="none" w:sz="0" w:space="0" w:color="auto"/>
          </w:divBdr>
        </w:div>
        <w:div w:id="210725677">
          <w:marLeft w:val="0"/>
          <w:marRight w:val="0"/>
          <w:marTop w:val="0"/>
          <w:marBottom w:val="0"/>
          <w:divBdr>
            <w:top w:val="none" w:sz="0" w:space="0" w:color="auto"/>
            <w:left w:val="none" w:sz="0" w:space="0" w:color="auto"/>
            <w:bottom w:val="none" w:sz="0" w:space="0" w:color="auto"/>
            <w:right w:val="none" w:sz="0" w:space="0" w:color="auto"/>
          </w:divBdr>
        </w:div>
        <w:div w:id="561448905">
          <w:marLeft w:val="0"/>
          <w:marRight w:val="0"/>
          <w:marTop w:val="0"/>
          <w:marBottom w:val="0"/>
          <w:divBdr>
            <w:top w:val="none" w:sz="0" w:space="0" w:color="auto"/>
            <w:left w:val="none" w:sz="0" w:space="0" w:color="auto"/>
            <w:bottom w:val="none" w:sz="0" w:space="0" w:color="auto"/>
            <w:right w:val="none" w:sz="0" w:space="0" w:color="auto"/>
          </w:divBdr>
        </w:div>
        <w:div w:id="853765913">
          <w:marLeft w:val="0"/>
          <w:marRight w:val="0"/>
          <w:marTop w:val="0"/>
          <w:marBottom w:val="0"/>
          <w:divBdr>
            <w:top w:val="none" w:sz="0" w:space="0" w:color="auto"/>
            <w:left w:val="none" w:sz="0" w:space="0" w:color="auto"/>
            <w:bottom w:val="none" w:sz="0" w:space="0" w:color="auto"/>
            <w:right w:val="none" w:sz="0" w:space="0" w:color="auto"/>
          </w:divBdr>
        </w:div>
        <w:div w:id="1025908514">
          <w:marLeft w:val="0"/>
          <w:marRight w:val="0"/>
          <w:marTop w:val="0"/>
          <w:marBottom w:val="0"/>
          <w:divBdr>
            <w:top w:val="none" w:sz="0" w:space="0" w:color="auto"/>
            <w:left w:val="none" w:sz="0" w:space="0" w:color="auto"/>
            <w:bottom w:val="none" w:sz="0" w:space="0" w:color="auto"/>
            <w:right w:val="none" w:sz="0" w:space="0" w:color="auto"/>
          </w:divBdr>
        </w:div>
        <w:div w:id="1500971876">
          <w:marLeft w:val="0"/>
          <w:marRight w:val="0"/>
          <w:marTop w:val="0"/>
          <w:marBottom w:val="0"/>
          <w:divBdr>
            <w:top w:val="none" w:sz="0" w:space="0" w:color="auto"/>
            <w:left w:val="none" w:sz="0" w:space="0" w:color="auto"/>
            <w:bottom w:val="none" w:sz="0" w:space="0" w:color="auto"/>
            <w:right w:val="none" w:sz="0" w:space="0" w:color="auto"/>
          </w:divBdr>
        </w:div>
        <w:div w:id="1645743033">
          <w:marLeft w:val="0"/>
          <w:marRight w:val="0"/>
          <w:marTop w:val="0"/>
          <w:marBottom w:val="0"/>
          <w:divBdr>
            <w:top w:val="none" w:sz="0" w:space="0" w:color="auto"/>
            <w:left w:val="none" w:sz="0" w:space="0" w:color="auto"/>
            <w:bottom w:val="none" w:sz="0" w:space="0" w:color="auto"/>
            <w:right w:val="none" w:sz="0" w:space="0" w:color="auto"/>
          </w:divBdr>
        </w:div>
        <w:div w:id="1746487869">
          <w:marLeft w:val="0"/>
          <w:marRight w:val="0"/>
          <w:marTop w:val="0"/>
          <w:marBottom w:val="0"/>
          <w:divBdr>
            <w:top w:val="none" w:sz="0" w:space="0" w:color="auto"/>
            <w:left w:val="none" w:sz="0" w:space="0" w:color="auto"/>
            <w:bottom w:val="none" w:sz="0" w:space="0" w:color="auto"/>
            <w:right w:val="none" w:sz="0" w:space="0" w:color="auto"/>
          </w:divBdr>
        </w:div>
        <w:div w:id="1850103148">
          <w:marLeft w:val="0"/>
          <w:marRight w:val="0"/>
          <w:marTop w:val="0"/>
          <w:marBottom w:val="0"/>
          <w:divBdr>
            <w:top w:val="none" w:sz="0" w:space="0" w:color="auto"/>
            <w:left w:val="none" w:sz="0" w:space="0" w:color="auto"/>
            <w:bottom w:val="none" w:sz="0" w:space="0" w:color="auto"/>
            <w:right w:val="none" w:sz="0" w:space="0" w:color="auto"/>
          </w:divBdr>
        </w:div>
        <w:div w:id="2102405814">
          <w:marLeft w:val="0"/>
          <w:marRight w:val="0"/>
          <w:marTop w:val="0"/>
          <w:marBottom w:val="0"/>
          <w:divBdr>
            <w:top w:val="none" w:sz="0" w:space="0" w:color="auto"/>
            <w:left w:val="none" w:sz="0" w:space="0" w:color="auto"/>
            <w:bottom w:val="none" w:sz="0" w:space="0" w:color="auto"/>
            <w:right w:val="none" w:sz="0" w:space="0" w:color="auto"/>
          </w:divBdr>
        </w:div>
        <w:div w:id="2140029104">
          <w:marLeft w:val="0"/>
          <w:marRight w:val="0"/>
          <w:marTop w:val="0"/>
          <w:marBottom w:val="0"/>
          <w:divBdr>
            <w:top w:val="none" w:sz="0" w:space="0" w:color="auto"/>
            <w:left w:val="none" w:sz="0" w:space="0" w:color="auto"/>
            <w:bottom w:val="none" w:sz="0" w:space="0" w:color="auto"/>
            <w:right w:val="none" w:sz="0" w:space="0" w:color="auto"/>
          </w:divBdr>
        </w:div>
      </w:divsChild>
    </w:div>
    <w:div w:id="1160315929">
      <w:bodyDiv w:val="1"/>
      <w:marLeft w:val="0"/>
      <w:marRight w:val="0"/>
      <w:marTop w:val="0"/>
      <w:marBottom w:val="0"/>
      <w:divBdr>
        <w:top w:val="none" w:sz="0" w:space="0" w:color="auto"/>
        <w:left w:val="none" w:sz="0" w:space="0" w:color="auto"/>
        <w:bottom w:val="none" w:sz="0" w:space="0" w:color="auto"/>
        <w:right w:val="none" w:sz="0" w:space="0" w:color="auto"/>
      </w:divBdr>
      <w:divsChild>
        <w:div w:id="948584985">
          <w:marLeft w:val="0"/>
          <w:marRight w:val="0"/>
          <w:marTop w:val="0"/>
          <w:marBottom w:val="0"/>
          <w:divBdr>
            <w:top w:val="none" w:sz="0" w:space="0" w:color="auto"/>
            <w:left w:val="none" w:sz="0" w:space="0" w:color="auto"/>
            <w:bottom w:val="none" w:sz="0" w:space="0" w:color="auto"/>
            <w:right w:val="none" w:sz="0" w:space="0" w:color="auto"/>
          </w:divBdr>
        </w:div>
        <w:div w:id="958799205">
          <w:marLeft w:val="0"/>
          <w:marRight w:val="0"/>
          <w:marTop w:val="0"/>
          <w:marBottom w:val="0"/>
          <w:divBdr>
            <w:top w:val="none" w:sz="0" w:space="0" w:color="auto"/>
            <w:left w:val="none" w:sz="0" w:space="0" w:color="auto"/>
            <w:bottom w:val="none" w:sz="0" w:space="0" w:color="auto"/>
            <w:right w:val="none" w:sz="0" w:space="0" w:color="auto"/>
          </w:divBdr>
        </w:div>
        <w:div w:id="1191799013">
          <w:marLeft w:val="0"/>
          <w:marRight w:val="0"/>
          <w:marTop w:val="0"/>
          <w:marBottom w:val="0"/>
          <w:divBdr>
            <w:top w:val="none" w:sz="0" w:space="0" w:color="auto"/>
            <w:left w:val="none" w:sz="0" w:space="0" w:color="auto"/>
            <w:bottom w:val="none" w:sz="0" w:space="0" w:color="auto"/>
            <w:right w:val="none" w:sz="0" w:space="0" w:color="auto"/>
          </w:divBdr>
        </w:div>
        <w:div w:id="1404135032">
          <w:marLeft w:val="0"/>
          <w:marRight w:val="0"/>
          <w:marTop w:val="0"/>
          <w:marBottom w:val="0"/>
          <w:divBdr>
            <w:top w:val="none" w:sz="0" w:space="0" w:color="auto"/>
            <w:left w:val="none" w:sz="0" w:space="0" w:color="auto"/>
            <w:bottom w:val="none" w:sz="0" w:space="0" w:color="auto"/>
            <w:right w:val="none" w:sz="0" w:space="0" w:color="auto"/>
          </w:divBdr>
        </w:div>
      </w:divsChild>
    </w:div>
    <w:div w:id="1165053297">
      <w:bodyDiv w:val="1"/>
      <w:marLeft w:val="0"/>
      <w:marRight w:val="0"/>
      <w:marTop w:val="0"/>
      <w:marBottom w:val="0"/>
      <w:divBdr>
        <w:top w:val="none" w:sz="0" w:space="0" w:color="auto"/>
        <w:left w:val="none" w:sz="0" w:space="0" w:color="auto"/>
        <w:bottom w:val="none" w:sz="0" w:space="0" w:color="auto"/>
        <w:right w:val="none" w:sz="0" w:space="0" w:color="auto"/>
      </w:divBdr>
    </w:div>
    <w:div w:id="1189493341">
      <w:bodyDiv w:val="1"/>
      <w:marLeft w:val="0"/>
      <w:marRight w:val="0"/>
      <w:marTop w:val="0"/>
      <w:marBottom w:val="0"/>
      <w:divBdr>
        <w:top w:val="none" w:sz="0" w:space="0" w:color="auto"/>
        <w:left w:val="none" w:sz="0" w:space="0" w:color="auto"/>
        <w:bottom w:val="none" w:sz="0" w:space="0" w:color="auto"/>
        <w:right w:val="none" w:sz="0" w:space="0" w:color="auto"/>
      </w:divBdr>
    </w:div>
    <w:div w:id="1217856537">
      <w:bodyDiv w:val="1"/>
      <w:marLeft w:val="0"/>
      <w:marRight w:val="0"/>
      <w:marTop w:val="0"/>
      <w:marBottom w:val="0"/>
      <w:divBdr>
        <w:top w:val="none" w:sz="0" w:space="0" w:color="auto"/>
        <w:left w:val="none" w:sz="0" w:space="0" w:color="auto"/>
        <w:bottom w:val="none" w:sz="0" w:space="0" w:color="auto"/>
        <w:right w:val="none" w:sz="0" w:space="0" w:color="auto"/>
      </w:divBdr>
    </w:div>
    <w:div w:id="1219980015">
      <w:bodyDiv w:val="1"/>
      <w:marLeft w:val="0"/>
      <w:marRight w:val="0"/>
      <w:marTop w:val="0"/>
      <w:marBottom w:val="0"/>
      <w:divBdr>
        <w:top w:val="none" w:sz="0" w:space="0" w:color="auto"/>
        <w:left w:val="none" w:sz="0" w:space="0" w:color="auto"/>
        <w:bottom w:val="none" w:sz="0" w:space="0" w:color="auto"/>
        <w:right w:val="none" w:sz="0" w:space="0" w:color="auto"/>
      </w:divBdr>
    </w:div>
    <w:div w:id="1235117430">
      <w:bodyDiv w:val="1"/>
      <w:marLeft w:val="0"/>
      <w:marRight w:val="0"/>
      <w:marTop w:val="0"/>
      <w:marBottom w:val="0"/>
      <w:divBdr>
        <w:top w:val="none" w:sz="0" w:space="0" w:color="auto"/>
        <w:left w:val="none" w:sz="0" w:space="0" w:color="auto"/>
        <w:bottom w:val="none" w:sz="0" w:space="0" w:color="auto"/>
        <w:right w:val="none" w:sz="0" w:space="0" w:color="auto"/>
      </w:divBdr>
    </w:div>
    <w:div w:id="1241674786">
      <w:bodyDiv w:val="1"/>
      <w:marLeft w:val="0"/>
      <w:marRight w:val="0"/>
      <w:marTop w:val="0"/>
      <w:marBottom w:val="0"/>
      <w:divBdr>
        <w:top w:val="none" w:sz="0" w:space="0" w:color="auto"/>
        <w:left w:val="none" w:sz="0" w:space="0" w:color="auto"/>
        <w:bottom w:val="none" w:sz="0" w:space="0" w:color="auto"/>
        <w:right w:val="none" w:sz="0" w:space="0" w:color="auto"/>
      </w:divBdr>
    </w:div>
    <w:div w:id="1255213602">
      <w:bodyDiv w:val="1"/>
      <w:marLeft w:val="0"/>
      <w:marRight w:val="0"/>
      <w:marTop w:val="0"/>
      <w:marBottom w:val="0"/>
      <w:divBdr>
        <w:top w:val="none" w:sz="0" w:space="0" w:color="auto"/>
        <w:left w:val="none" w:sz="0" w:space="0" w:color="auto"/>
        <w:bottom w:val="none" w:sz="0" w:space="0" w:color="auto"/>
        <w:right w:val="none" w:sz="0" w:space="0" w:color="auto"/>
      </w:divBdr>
    </w:div>
    <w:div w:id="1308240149">
      <w:bodyDiv w:val="1"/>
      <w:marLeft w:val="0"/>
      <w:marRight w:val="0"/>
      <w:marTop w:val="0"/>
      <w:marBottom w:val="0"/>
      <w:divBdr>
        <w:top w:val="none" w:sz="0" w:space="0" w:color="auto"/>
        <w:left w:val="none" w:sz="0" w:space="0" w:color="auto"/>
        <w:bottom w:val="none" w:sz="0" w:space="0" w:color="auto"/>
        <w:right w:val="none" w:sz="0" w:space="0" w:color="auto"/>
      </w:divBdr>
      <w:divsChild>
        <w:div w:id="84695036">
          <w:marLeft w:val="0"/>
          <w:marRight w:val="0"/>
          <w:marTop w:val="0"/>
          <w:marBottom w:val="0"/>
          <w:divBdr>
            <w:top w:val="none" w:sz="0" w:space="0" w:color="auto"/>
            <w:left w:val="none" w:sz="0" w:space="0" w:color="auto"/>
            <w:bottom w:val="none" w:sz="0" w:space="0" w:color="auto"/>
            <w:right w:val="none" w:sz="0" w:space="0" w:color="auto"/>
          </w:divBdr>
        </w:div>
        <w:div w:id="133109850">
          <w:marLeft w:val="0"/>
          <w:marRight w:val="0"/>
          <w:marTop w:val="0"/>
          <w:marBottom w:val="0"/>
          <w:divBdr>
            <w:top w:val="none" w:sz="0" w:space="0" w:color="auto"/>
            <w:left w:val="none" w:sz="0" w:space="0" w:color="auto"/>
            <w:bottom w:val="none" w:sz="0" w:space="0" w:color="auto"/>
            <w:right w:val="none" w:sz="0" w:space="0" w:color="auto"/>
          </w:divBdr>
        </w:div>
        <w:div w:id="232325829">
          <w:marLeft w:val="0"/>
          <w:marRight w:val="0"/>
          <w:marTop w:val="0"/>
          <w:marBottom w:val="0"/>
          <w:divBdr>
            <w:top w:val="none" w:sz="0" w:space="0" w:color="auto"/>
            <w:left w:val="none" w:sz="0" w:space="0" w:color="auto"/>
            <w:bottom w:val="none" w:sz="0" w:space="0" w:color="auto"/>
            <w:right w:val="none" w:sz="0" w:space="0" w:color="auto"/>
          </w:divBdr>
        </w:div>
        <w:div w:id="615066694">
          <w:marLeft w:val="0"/>
          <w:marRight w:val="0"/>
          <w:marTop w:val="0"/>
          <w:marBottom w:val="0"/>
          <w:divBdr>
            <w:top w:val="none" w:sz="0" w:space="0" w:color="auto"/>
            <w:left w:val="none" w:sz="0" w:space="0" w:color="auto"/>
            <w:bottom w:val="none" w:sz="0" w:space="0" w:color="auto"/>
            <w:right w:val="none" w:sz="0" w:space="0" w:color="auto"/>
          </w:divBdr>
        </w:div>
        <w:div w:id="640768734">
          <w:marLeft w:val="0"/>
          <w:marRight w:val="0"/>
          <w:marTop w:val="0"/>
          <w:marBottom w:val="0"/>
          <w:divBdr>
            <w:top w:val="none" w:sz="0" w:space="0" w:color="auto"/>
            <w:left w:val="none" w:sz="0" w:space="0" w:color="auto"/>
            <w:bottom w:val="none" w:sz="0" w:space="0" w:color="auto"/>
            <w:right w:val="none" w:sz="0" w:space="0" w:color="auto"/>
          </w:divBdr>
        </w:div>
        <w:div w:id="901870474">
          <w:marLeft w:val="0"/>
          <w:marRight w:val="0"/>
          <w:marTop w:val="0"/>
          <w:marBottom w:val="0"/>
          <w:divBdr>
            <w:top w:val="none" w:sz="0" w:space="0" w:color="auto"/>
            <w:left w:val="none" w:sz="0" w:space="0" w:color="auto"/>
            <w:bottom w:val="none" w:sz="0" w:space="0" w:color="auto"/>
            <w:right w:val="none" w:sz="0" w:space="0" w:color="auto"/>
          </w:divBdr>
        </w:div>
        <w:div w:id="999239154">
          <w:marLeft w:val="0"/>
          <w:marRight w:val="0"/>
          <w:marTop w:val="0"/>
          <w:marBottom w:val="0"/>
          <w:divBdr>
            <w:top w:val="none" w:sz="0" w:space="0" w:color="auto"/>
            <w:left w:val="none" w:sz="0" w:space="0" w:color="auto"/>
            <w:bottom w:val="none" w:sz="0" w:space="0" w:color="auto"/>
            <w:right w:val="none" w:sz="0" w:space="0" w:color="auto"/>
          </w:divBdr>
        </w:div>
        <w:div w:id="1263025749">
          <w:marLeft w:val="0"/>
          <w:marRight w:val="0"/>
          <w:marTop w:val="0"/>
          <w:marBottom w:val="0"/>
          <w:divBdr>
            <w:top w:val="none" w:sz="0" w:space="0" w:color="auto"/>
            <w:left w:val="none" w:sz="0" w:space="0" w:color="auto"/>
            <w:bottom w:val="none" w:sz="0" w:space="0" w:color="auto"/>
            <w:right w:val="none" w:sz="0" w:space="0" w:color="auto"/>
          </w:divBdr>
        </w:div>
        <w:div w:id="1301808498">
          <w:marLeft w:val="0"/>
          <w:marRight w:val="0"/>
          <w:marTop w:val="0"/>
          <w:marBottom w:val="0"/>
          <w:divBdr>
            <w:top w:val="none" w:sz="0" w:space="0" w:color="auto"/>
            <w:left w:val="none" w:sz="0" w:space="0" w:color="auto"/>
            <w:bottom w:val="none" w:sz="0" w:space="0" w:color="auto"/>
            <w:right w:val="none" w:sz="0" w:space="0" w:color="auto"/>
          </w:divBdr>
        </w:div>
        <w:div w:id="1521818683">
          <w:marLeft w:val="0"/>
          <w:marRight w:val="0"/>
          <w:marTop w:val="0"/>
          <w:marBottom w:val="0"/>
          <w:divBdr>
            <w:top w:val="none" w:sz="0" w:space="0" w:color="auto"/>
            <w:left w:val="none" w:sz="0" w:space="0" w:color="auto"/>
            <w:bottom w:val="none" w:sz="0" w:space="0" w:color="auto"/>
            <w:right w:val="none" w:sz="0" w:space="0" w:color="auto"/>
          </w:divBdr>
        </w:div>
        <w:div w:id="1747340353">
          <w:marLeft w:val="0"/>
          <w:marRight w:val="0"/>
          <w:marTop w:val="0"/>
          <w:marBottom w:val="0"/>
          <w:divBdr>
            <w:top w:val="none" w:sz="0" w:space="0" w:color="auto"/>
            <w:left w:val="none" w:sz="0" w:space="0" w:color="auto"/>
            <w:bottom w:val="none" w:sz="0" w:space="0" w:color="auto"/>
            <w:right w:val="none" w:sz="0" w:space="0" w:color="auto"/>
          </w:divBdr>
        </w:div>
        <w:div w:id="1794206198">
          <w:marLeft w:val="0"/>
          <w:marRight w:val="0"/>
          <w:marTop w:val="0"/>
          <w:marBottom w:val="0"/>
          <w:divBdr>
            <w:top w:val="none" w:sz="0" w:space="0" w:color="auto"/>
            <w:left w:val="none" w:sz="0" w:space="0" w:color="auto"/>
            <w:bottom w:val="none" w:sz="0" w:space="0" w:color="auto"/>
            <w:right w:val="none" w:sz="0" w:space="0" w:color="auto"/>
          </w:divBdr>
        </w:div>
        <w:div w:id="1837381565">
          <w:marLeft w:val="0"/>
          <w:marRight w:val="0"/>
          <w:marTop w:val="0"/>
          <w:marBottom w:val="0"/>
          <w:divBdr>
            <w:top w:val="none" w:sz="0" w:space="0" w:color="auto"/>
            <w:left w:val="none" w:sz="0" w:space="0" w:color="auto"/>
            <w:bottom w:val="none" w:sz="0" w:space="0" w:color="auto"/>
            <w:right w:val="none" w:sz="0" w:space="0" w:color="auto"/>
          </w:divBdr>
        </w:div>
        <w:div w:id="1952466815">
          <w:marLeft w:val="0"/>
          <w:marRight w:val="0"/>
          <w:marTop w:val="0"/>
          <w:marBottom w:val="0"/>
          <w:divBdr>
            <w:top w:val="none" w:sz="0" w:space="0" w:color="auto"/>
            <w:left w:val="none" w:sz="0" w:space="0" w:color="auto"/>
            <w:bottom w:val="none" w:sz="0" w:space="0" w:color="auto"/>
            <w:right w:val="none" w:sz="0" w:space="0" w:color="auto"/>
          </w:divBdr>
        </w:div>
      </w:divsChild>
    </w:div>
    <w:div w:id="1315374058">
      <w:bodyDiv w:val="1"/>
      <w:marLeft w:val="0"/>
      <w:marRight w:val="0"/>
      <w:marTop w:val="0"/>
      <w:marBottom w:val="0"/>
      <w:divBdr>
        <w:top w:val="none" w:sz="0" w:space="0" w:color="auto"/>
        <w:left w:val="none" w:sz="0" w:space="0" w:color="auto"/>
        <w:bottom w:val="none" w:sz="0" w:space="0" w:color="auto"/>
        <w:right w:val="none" w:sz="0" w:space="0" w:color="auto"/>
      </w:divBdr>
      <w:divsChild>
        <w:div w:id="189875127">
          <w:marLeft w:val="0"/>
          <w:marRight w:val="0"/>
          <w:marTop w:val="0"/>
          <w:marBottom w:val="0"/>
          <w:divBdr>
            <w:top w:val="none" w:sz="0" w:space="0" w:color="auto"/>
            <w:left w:val="none" w:sz="0" w:space="0" w:color="auto"/>
            <w:bottom w:val="none" w:sz="0" w:space="0" w:color="auto"/>
            <w:right w:val="none" w:sz="0" w:space="0" w:color="auto"/>
          </w:divBdr>
        </w:div>
        <w:div w:id="393049847">
          <w:marLeft w:val="0"/>
          <w:marRight w:val="0"/>
          <w:marTop w:val="0"/>
          <w:marBottom w:val="0"/>
          <w:divBdr>
            <w:top w:val="none" w:sz="0" w:space="0" w:color="auto"/>
            <w:left w:val="none" w:sz="0" w:space="0" w:color="auto"/>
            <w:bottom w:val="none" w:sz="0" w:space="0" w:color="auto"/>
            <w:right w:val="none" w:sz="0" w:space="0" w:color="auto"/>
          </w:divBdr>
        </w:div>
        <w:div w:id="988558664">
          <w:marLeft w:val="0"/>
          <w:marRight w:val="0"/>
          <w:marTop w:val="0"/>
          <w:marBottom w:val="0"/>
          <w:divBdr>
            <w:top w:val="none" w:sz="0" w:space="0" w:color="auto"/>
            <w:left w:val="none" w:sz="0" w:space="0" w:color="auto"/>
            <w:bottom w:val="none" w:sz="0" w:space="0" w:color="auto"/>
            <w:right w:val="none" w:sz="0" w:space="0" w:color="auto"/>
          </w:divBdr>
        </w:div>
        <w:div w:id="1062825497">
          <w:marLeft w:val="0"/>
          <w:marRight w:val="0"/>
          <w:marTop w:val="0"/>
          <w:marBottom w:val="0"/>
          <w:divBdr>
            <w:top w:val="none" w:sz="0" w:space="0" w:color="auto"/>
            <w:left w:val="none" w:sz="0" w:space="0" w:color="auto"/>
            <w:bottom w:val="none" w:sz="0" w:space="0" w:color="auto"/>
            <w:right w:val="none" w:sz="0" w:space="0" w:color="auto"/>
          </w:divBdr>
        </w:div>
        <w:div w:id="1782725853">
          <w:marLeft w:val="0"/>
          <w:marRight w:val="0"/>
          <w:marTop w:val="0"/>
          <w:marBottom w:val="0"/>
          <w:divBdr>
            <w:top w:val="none" w:sz="0" w:space="0" w:color="auto"/>
            <w:left w:val="none" w:sz="0" w:space="0" w:color="auto"/>
            <w:bottom w:val="none" w:sz="0" w:space="0" w:color="auto"/>
            <w:right w:val="none" w:sz="0" w:space="0" w:color="auto"/>
          </w:divBdr>
        </w:div>
        <w:div w:id="1787695098">
          <w:marLeft w:val="0"/>
          <w:marRight w:val="0"/>
          <w:marTop w:val="0"/>
          <w:marBottom w:val="0"/>
          <w:divBdr>
            <w:top w:val="none" w:sz="0" w:space="0" w:color="auto"/>
            <w:left w:val="none" w:sz="0" w:space="0" w:color="auto"/>
            <w:bottom w:val="none" w:sz="0" w:space="0" w:color="auto"/>
            <w:right w:val="none" w:sz="0" w:space="0" w:color="auto"/>
          </w:divBdr>
        </w:div>
        <w:div w:id="1810392561">
          <w:marLeft w:val="0"/>
          <w:marRight w:val="0"/>
          <w:marTop w:val="0"/>
          <w:marBottom w:val="0"/>
          <w:divBdr>
            <w:top w:val="none" w:sz="0" w:space="0" w:color="auto"/>
            <w:left w:val="none" w:sz="0" w:space="0" w:color="auto"/>
            <w:bottom w:val="none" w:sz="0" w:space="0" w:color="auto"/>
            <w:right w:val="none" w:sz="0" w:space="0" w:color="auto"/>
          </w:divBdr>
        </w:div>
      </w:divsChild>
    </w:div>
    <w:div w:id="1346588738">
      <w:bodyDiv w:val="1"/>
      <w:marLeft w:val="0"/>
      <w:marRight w:val="0"/>
      <w:marTop w:val="0"/>
      <w:marBottom w:val="0"/>
      <w:divBdr>
        <w:top w:val="none" w:sz="0" w:space="0" w:color="auto"/>
        <w:left w:val="none" w:sz="0" w:space="0" w:color="auto"/>
        <w:bottom w:val="none" w:sz="0" w:space="0" w:color="auto"/>
        <w:right w:val="none" w:sz="0" w:space="0" w:color="auto"/>
      </w:divBdr>
    </w:div>
    <w:div w:id="1448770207">
      <w:bodyDiv w:val="1"/>
      <w:marLeft w:val="0"/>
      <w:marRight w:val="0"/>
      <w:marTop w:val="0"/>
      <w:marBottom w:val="0"/>
      <w:divBdr>
        <w:top w:val="none" w:sz="0" w:space="0" w:color="auto"/>
        <w:left w:val="none" w:sz="0" w:space="0" w:color="auto"/>
        <w:bottom w:val="none" w:sz="0" w:space="0" w:color="auto"/>
        <w:right w:val="none" w:sz="0" w:space="0" w:color="auto"/>
      </w:divBdr>
      <w:divsChild>
        <w:div w:id="990673267">
          <w:marLeft w:val="0"/>
          <w:marRight w:val="0"/>
          <w:marTop w:val="0"/>
          <w:marBottom w:val="0"/>
          <w:divBdr>
            <w:top w:val="none" w:sz="0" w:space="0" w:color="auto"/>
            <w:left w:val="none" w:sz="0" w:space="0" w:color="auto"/>
            <w:bottom w:val="none" w:sz="0" w:space="0" w:color="auto"/>
            <w:right w:val="none" w:sz="0" w:space="0" w:color="auto"/>
          </w:divBdr>
        </w:div>
        <w:div w:id="1451587899">
          <w:marLeft w:val="0"/>
          <w:marRight w:val="0"/>
          <w:marTop w:val="0"/>
          <w:marBottom w:val="0"/>
          <w:divBdr>
            <w:top w:val="none" w:sz="0" w:space="0" w:color="auto"/>
            <w:left w:val="none" w:sz="0" w:space="0" w:color="auto"/>
            <w:bottom w:val="none" w:sz="0" w:space="0" w:color="auto"/>
            <w:right w:val="none" w:sz="0" w:space="0" w:color="auto"/>
          </w:divBdr>
        </w:div>
        <w:div w:id="2135325993">
          <w:marLeft w:val="0"/>
          <w:marRight w:val="0"/>
          <w:marTop w:val="0"/>
          <w:marBottom w:val="0"/>
          <w:divBdr>
            <w:top w:val="none" w:sz="0" w:space="0" w:color="auto"/>
            <w:left w:val="none" w:sz="0" w:space="0" w:color="auto"/>
            <w:bottom w:val="none" w:sz="0" w:space="0" w:color="auto"/>
            <w:right w:val="none" w:sz="0" w:space="0" w:color="auto"/>
          </w:divBdr>
        </w:div>
      </w:divsChild>
    </w:div>
    <w:div w:id="1501001410">
      <w:bodyDiv w:val="1"/>
      <w:marLeft w:val="0"/>
      <w:marRight w:val="0"/>
      <w:marTop w:val="0"/>
      <w:marBottom w:val="0"/>
      <w:divBdr>
        <w:top w:val="none" w:sz="0" w:space="0" w:color="auto"/>
        <w:left w:val="none" w:sz="0" w:space="0" w:color="auto"/>
        <w:bottom w:val="none" w:sz="0" w:space="0" w:color="auto"/>
        <w:right w:val="none" w:sz="0" w:space="0" w:color="auto"/>
      </w:divBdr>
    </w:div>
    <w:div w:id="1572764352">
      <w:bodyDiv w:val="1"/>
      <w:marLeft w:val="0"/>
      <w:marRight w:val="0"/>
      <w:marTop w:val="0"/>
      <w:marBottom w:val="0"/>
      <w:divBdr>
        <w:top w:val="none" w:sz="0" w:space="0" w:color="auto"/>
        <w:left w:val="none" w:sz="0" w:space="0" w:color="auto"/>
        <w:bottom w:val="none" w:sz="0" w:space="0" w:color="auto"/>
        <w:right w:val="none" w:sz="0" w:space="0" w:color="auto"/>
      </w:divBdr>
      <w:divsChild>
        <w:div w:id="754979748">
          <w:marLeft w:val="0"/>
          <w:marRight w:val="0"/>
          <w:marTop w:val="0"/>
          <w:marBottom w:val="0"/>
          <w:divBdr>
            <w:top w:val="none" w:sz="0" w:space="0" w:color="auto"/>
            <w:left w:val="none" w:sz="0" w:space="0" w:color="auto"/>
            <w:bottom w:val="none" w:sz="0" w:space="0" w:color="auto"/>
            <w:right w:val="none" w:sz="0" w:space="0" w:color="auto"/>
          </w:divBdr>
        </w:div>
        <w:div w:id="1387609161">
          <w:marLeft w:val="0"/>
          <w:marRight w:val="0"/>
          <w:marTop w:val="0"/>
          <w:marBottom w:val="0"/>
          <w:divBdr>
            <w:top w:val="none" w:sz="0" w:space="0" w:color="auto"/>
            <w:left w:val="none" w:sz="0" w:space="0" w:color="auto"/>
            <w:bottom w:val="none" w:sz="0" w:space="0" w:color="auto"/>
            <w:right w:val="none" w:sz="0" w:space="0" w:color="auto"/>
          </w:divBdr>
        </w:div>
        <w:div w:id="1835491623">
          <w:marLeft w:val="0"/>
          <w:marRight w:val="0"/>
          <w:marTop w:val="0"/>
          <w:marBottom w:val="0"/>
          <w:divBdr>
            <w:top w:val="none" w:sz="0" w:space="0" w:color="auto"/>
            <w:left w:val="none" w:sz="0" w:space="0" w:color="auto"/>
            <w:bottom w:val="none" w:sz="0" w:space="0" w:color="auto"/>
            <w:right w:val="none" w:sz="0" w:space="0" w:color="auto"/>
          </w:divBdr>
        </w:div>
        <w:div w:id="2005235237">
          <w:marLeft w:val="0"/>
          <w:marRight w:val="0"/>
          <w:marTop w:val="0"/>
          <w:marBottom w:val="0"/>
          <w:divBdr>
            <w:top w:val="none" w:sz="0" w:space="0" w:color="auto"/>
            <w:left w:val="none" w:sz="0" w:space="0" w:color="auto"/>
            <w:bottom w:val="none" w:sz="0" w:space="0" w:color="auto"/>
            <w:right w:val="none" w:sz="0" w:space="0" w:color="auto"/>
          </w:divBdr>
        </w:div>
      </w:divsChild>
    </w:div>
    <w:div w:id="1586382749">
      <w:bodyDiv w:val="1"/>
      <w:marLeft w:val="0"/>
      <w:marRight w:val="0"/>
      <w:marTop w:val="0"/>
      <w:marBottom w:val="0"/>
      <w:divBdr>
        <w:top w:val="none" w:sz="0" w:space="0" w:color="auto"/>
        <w:left w:val="none" w:sz="0" w:space="0" w:color="auto"/>
        <w:bottom w:val="none" w:sz="0" w:space="0" w:color="auto"/>
        <w:right w:val="none" w:sz="0" w:space="0" w:color="auto"/>
      </w:divBdr>
      <w:divsChild>
        <w:div w:id="1909882558">
          <w:marLeft w:val="0"/>
          <w:marRight w:val="0"/>
          <w:marTop w:val="0"/>
          <w:marBottom w:val="0"/>
          <w:divBdr>
            <w:top w:val="none" w:sz="0" w:space="0" w:color="auto"/>
            <w:left w:val="none" w:sz="0" w:space="0" w:color="auto"/>
            <w:bottom w:val="none" w:sz="0" w:space="0" w:color="auto"/>
            <w:right w:val="none" w:sz="0" w:space="0" w:color="auto"/>
          </w:divBdr>
          <w:divsChild>
            <w:div w:id="28574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79850">
      <w:bodyDiv w:val="1"/>
      <w:marLeft w:val="0"/>
      <w:marRight w:val="0"/>
      <w:marTop w:val="0"/>
      <w:marBottom w:val="0"/>
      <w:divBdr>
        <w:top w:val="none" w:sz="0" w:space="0" w:color="auto"/>
        <w:left w:val="none" w:sz="0" w:space="0" w:color="auto"/>
        <w:bottom w:val="none" w:sz="0" w:space="0" w:color="auto"/>
        <w:right w:val="none" w:sz="0" w:space="0" w:color="auto"/>
      </w:divBdr>
      <w:divsChild>
        <w:div w:id="37556925">
          <w:marLeft w:val="0"/>
          <w:marRight w:val="0"/>
          <w:marTop w:val="0"/>
          <w:marBottom w:val="0"/>
          <w:divBdr>
            <w:top w:val="none" w:sz="0" w:space="0" w:color="auto"/>
            <w:left w:val="none" w:sz="0" w:space="0" w:color="auto"/>
            <w:bottom w:val="none" w:sz="0" w:space="0" w:color="auto"/>
            <w:right w:val="none" w:sz="0" w:space="0" w:color="auto"/>
          </w:divBdr>
        </w:div>
        <w:div w:id="1547833391">
          <w:marLeft w:val="0"/>
          <w:marRight w:val="0"/>
          <w:marTop w:val="0"/>
          <w:marBottom w:val="0"/>
          <w:divBdr>
            <w:top w:val="none" w:sz="0" w:space="0" w:color="auto"/>
            <w:left w:val="none" w:sz="0" w:space="0" w:color="auto"/>
            <w:bottom w:val="none" w:sz="0" w:space="0" w:color="auto"/>
            <w:right w:val="none" w:sz="0" w:space="0" w:color="auto"/>
          </w:divBdr>
        </w:div>
      </w:divsChild>
    </w:div>
    <w:div w:id="1655909071">
      <w:bodyDiv w:val="1"/>
      <w:marLeft w:val="0"/>
      <w:marRight w:val="0"/>
      <w:marTop w:val="0"/>
      <w:marBottom w:val="0"/>
      <w:divBdr>
        <w:top w:val="none" w:sz="0" w:space="0" w:color="auto"/>
        <w:left w:val="none" w:sz="0" w:space="0" w:color="auto"/>
        <w:bottom w:val="none" w:sz="0" w:space="0" w:color="auto"/>
        <w:right w:val="none" w:sz="0" w:space="0" w:color="auto"/>
      </w:divBdr>
      <w:divsChild>
        <w:div w:id="147021647">
          <w:marLeft w:val="0"/>
          <w:marRight w:val="0"/>
          <w:marTop w:val="0"/>
          <w:marBottom w:val="0"/>
          <w:divBdr>
            <w:top w:val="none" w:sz="0" w:space="0" w:color="auto"/>
            <w:left w:val="none" w:sz="0" w:space="0" w:color="auto"/>
            <w:bottom w:val="none" w:sz="0" w:space="0" w:color="auto"/>
            <w:right w:val="none" w:sz="0" w:space="0" w:color="auto"/>
          </w:divBdr>
          <w:divsChild>
            <w:div w:id="637151198">
              <w:marLeft w:val="0"/>
              <w:marRight w:val="0"/>
              <w:marTop w:val="0"/>
              <w:marBottom w:val="0"/>
              <w:divBdr>
                <w:top w:val="none" w:sz="0" w:space="0" w:color="auto"/>
                <w:left w:val="none" w:sz="0" w:space="0" w:color="auto"/>
                <w:bottom w:val="none" w:sz="0" w:space="0" w:color="auto"/>
                <w:right w:val="none" w:sz="0" w:space="0" w:color="auto"/>
              </w:divBdr>
            </w:div>
            <w:div w:id="1918711372">
              <w:marLeft w:val="0"/>
              <w:marRight w:val="0"/>
              <w:marTop w:val="0"/>
              <w:marBottom w:val="0"/>
              <w:divBdr>
                <w:top w:val="none" w:sz="0" w:space="0" w:color="auto"/>
                <w:left w:val="none" w:sz="0" w:space="0" w:color="auto"/>
                <w:bottom w:val="none" w:sz="0" w:space="0" w:color="auto"/>
                <w:right w:val="none" w:sz="0" w:space="0" w:color="auto"/>
              </w:divBdr>
            </w:div>
          </w:divsChild>
        </w:div>
        <w:div w:id="1035616158">
          <w:marLeft w:val="0"/>
          <w:marRight w:val="0"/>
          <w:marTop w:val="0"/>
          <w:marBottom w:val="0"/>
          <w:divBdr>
            <w:top w:val="none" w:sz="0" w:space="0" w:color="auto"/>
            <w:left w:val="none" w:sz="0" w:space="0" w:color="auto"/>
            <w:bottom w:val="none" w:sz="0" w:space="0" w:color="auto"/>
            <w:right w:val="none" w:sz="0" w:space="0" w:color="auto"/>
          </w:divBdr>
          <w:divsChild>
            <w:div w:id="1443646124">
              <w:marLeft w:val="0"/>
              <w:marRight w:val="0"/>
              <w:marTop w:val="0"/>
              <w:marBottom w:val="0"/>
              <w:divBdr>
                <w:top w:val="none" w:sz="0" w:space="0" w:color="auto"/>
                <w:left w:val="none" w:sz="0" w:space="0" w:color="auto"/>
                <w:bottom w:val="none" w:sz="0" w:space="0" w:color="auto"/>
                <w:right w:val="none" w:sz="0" w:space="0" w:color="auto"/>
              </w:divBdr>
            </w:div>
          </w:divsChild>
        </w:div>
        <w:div w:id="1264142353">
          <w:marLeft w:val="0"/>
          <w:marRight w:val="0"/>
          <w:marTop w:val="0"/>
          <w:marBottom w:val="0"/>
          <w:divBdr>
            <w:top w:val="none" w:sz="0" w:space="0" w:color="auto"/>
            <w:left w:val="none" w:sz="0" w:space="0" w:color="auto"/>
            <w:bottom w:val="none" w:sz="0" w:space="0" w:color="auto"/>
            <w:right w:val="none" w:sz="0" w:space="0" w:color="auto"/>
          </w:divBdr>
          <w:divsChild>
            <w:div w:id="1401174322">
              <w:marLeft w:val="0"/>
              <w:marRight w:val="0"/>
              <w:marTop w:val="0"/>
              <w:marBottom w:val="0"/>
              <w:divBdr>
                <w:top w:val="none" w:sz="0" w:space="0" w:color="auto"/>
                <w:left w:val="none" w:sz="0" w:space="0" w:color="auto"/>
                <w:bottom w:val="none" w:sz="0" w:space="0" w:color="auto"/>
                <w:right w:val="none" w:sz="0" w:space="0" w:color="auto"/>
              </w:divBdr>
            </w:div>
          </w:divsChild>
        </w:div>
        <w:div w:id="1294826844">
          <w:marLeft w:val="0"/>
          <w:marRight w:val="0"/>
          <w:marTop w:val="0"/>
          <w:marBottom w:val="0"/>
          <w:divBdr>
            <w:top w:val="none" w:sz="0" w:space="0" w:color="auto"/>
            <w:left w:val="none" w:sz="0" w:space="0" w:color="auto"/>
            <w:bottom w:val="none" w:sz="0" w:space="0" w:color="auto"/>
            <w:right w:val="none" w:sz="0" w:space="0" w:color="auto"/>
          </w:divBdr>
          <w:divsChild>
            <w:div w:id="1526554940">
              <w:marLeft w:val="0"/>
              <w:marRight w:val="0"/>
              <w:marTop w:val="0"/>
              <w:marBottom w:val="0"/>
              <w:divBdr>
                <w:top w:val="none" w:sz="0" w:space="0" w:color="auto"/>
                <w:left w:val="none" w:sz="0" w:space="0" w:color="auto"/>
                <w:bottom w:val="none" w:sz="0" w:space="0" w:color="auto"/>
                <w:right w:val="none" w:sz="0" w:space="0" w:color="auto"/>
              </w:divBdr>
            </w:div>
            <w:div w:id="1746872255">
              <w:marLeft w:val="0"/>
              <w:marRight w:val="0"/>
              <w:marTop w:val="0"/>
              <w:marBottom w:val="0"/>
              <w:divBdr>
                <w:top w:val="none" w:sz="0" w:space="0" w:color="auto"/>
                <w:left w:val="none" w:sz="0" w:space="0" w:color="auto"/>
                <w:bottom w:val="none" w:sz="0" w:space="0" w:color="auto"/>
                <w:right w:val="none" w:sz="0" w:space="0" w:color="auto"/>
              </w:divBdr>
            </w:div>
          </w:divsChild>
        </w:div>
        <w:div w:id="1513447430">
          <w:marLeft w:val="0"/>
          <w:marRight w:val="0"/>
          <w:marTop w:val="0"/>
          <w:marBottom w:val="0"/>
          <w:divBdr>
            <w:top w:val="none" w:sz="0" w:space="0" w:color="auto"/>
            <w:left w:val="none" w:sz="0" w:space="0" w:color="auto"/>
            <w:bottom w:val="none" w:sz="0" w:space="0" w:color="auto"/>
            <w:right w:val="none" w:sz="0" w:space="0" w:color="auto"/>
          </w:divBdr>
          <w:divsChild>
            <w:div w:id="830831863">
              <w:marLeft w:val="0"/>
              <w:marRight w:val="0"/>
              <w:marTop w:val="0"/>
              <w:marBottom w:val="0"/>
              <w:divBdr>
                <w:top w:val="none" w:sz="0" w:space="0" w:color="auto"/>
                <w:left w:val="none" w:sz="0" w:space="0" w:color="auto"/>
                <w:bottom w:val="none" w:sz="0" w:space="0" w:color="auto"/>
                <w:right w:val="none" w:sz="0" w:space="0" w:color="auto"/>
              </w:divBdr>
            </w:div>
            <w:div w:id="1155032901">
              <w:marLeft w:val="0"/>
              <w:marRight w:val="0"/>
              <w:marTop w:val="0"/>
              <w:marBottom w:val="0"/>
              <w:divBdr>
                <w:top w:val="none" w:sz="0" w:space="0" w:color="auto"/>
                <w:left w:val="none" w:sz="0" w:space="0" w:color="auto"/>
                <w:bottom w:val="none" w:sz="0" w:space="0" w:color="auto"/>
                <w:right w:val="none" w:sz="0" w:space="0" w:color="auto"/>
              </w:divBdr>
            </w:div>
          </w:divsChild>
        </w:div>
        <w:div w:id="1701130425">
          <w:marLeft w:val="0"/>
          <w:marRight w:val="0"/>
          <w:marTop w:val="0"/>
          <w:marBottom w:val="0"/>
          <w:divBdr>
            <w:top w:val="none" w:sz="0" w:space="0" w:color="auto"/>
            <w:left w:val="none" w:sz="0" w:space="0" w:color="auto"/>
            <w:bottom w:val="none" w:sz="0" w:space="0" w:color="auto"/>
            <w:right w:val="none" w:sz="0" w:space="0" w:color="auto"/>
          </w:divBdr>
          <w:divsChild>
            <w:div w:id="44911601">
              <w:marLeft w:val="0"/>
              <w:marRight w:val="0"/>
              <w:marTop w:val="0"/>
              <w:marBottom w:val="0"/>
              <w:divBdr>
                <w:top w:val="none" w:sz="0" w:space="0" w:color="auto"/>
                <w:left w:val="none" w:sz="0" w:space="0" w:color="auto"/>
                <w:bottom w:val="none" w:sz="0" w:space="0" w:color="auto"/>
                <w:right w:val="none" w:sz="0" w:space="0" w:color="auto"/>
              </w:divBdr>
            </w:div>
            <w:div w:id="199861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52462">
      <w:bodyDiv w:val="1"/>
      <w:marLeft w:val="0"/>
      <w:marRight w:val="0"/>
      <w:marTop w:val="0"/>
      <w:marBottom w:val="0"/>
      <w:divBdr>
        <w:top w:val="none" w:sz="0" w:space="0" w:color="auto"/>
        <w:left w:val="none" w:sz="0" w:space="0" w:color="auto"/>
        <w:bottom w:val="none" w:sz="0" w:space="0" w:color="auto"/>
        <w:right w:val="none" w:sz="0" w:space="0" w:color="auto"/>
      </w:divBdr>
    </w:div>
    <w:div w:id="1729761411">
      <w:bodyDiv w:val="1"/>
      <w:marLeft w:val="0"/>
      <w:marRight w:val="0"/>
      <w:marTop w:val="0"/>
      <w:marBottom w:val="0"/>
      <w:divBdr>
        <w:top w:val="none" w:sz="0" w:space="0" w:color="auto"/>
        <w:left w:val="none" w:sz="0" w:space="0" w:color="auto"/>
        <w:bottom w:val="none" w:sz="0" w:space="0" w:color="auto"/>
        <w:right w:val="none" w:sz="0" w:space="0" w:color="auto"/>
      </w:divBdr>
      <w:divsChild>
        <w:div w:id="491719160">
          <w:marLeft w:val="0"/>
          <w:marRight w:val="0"/>
          <w:marTop w:val="0"/>
          <w:marBottom w:val="0"/>
          <w:divBdr>
            <w:top w:val="none" w:sz="0" w:space="0" w:color="auto"/>
            <w:left w:val="none" w:sz="0" w:space="0" w:color="auto"/>
            <w:bottom w:val="none" w:sz="0" w:space="0" w:color="auto"/>
            <w:right w:val="none" w:sz="0" w:space="0" w:color="auto"/>
          </w:divBdr>
          <w:divsChild>
            <w:div w:id="459033130">
              <w:marLeft w:val="0"/>
              <w:marRight w:val="0"/>
              <w:marTop w:val="0"/>
              <w:marBottom w:val="0"/>
              <w:divBdr>
                <w:top w:val="none" w:sz="0" w:space="0" w:color="auto"/>
                <w:left w:val="none" w:sz="0" w:space="0" w:color="auto"/>
                <w:bottom w:val="none" w:sz="0" w:space="0" w:color="auto"/>
                <w:right w:val="none" w:sz="0" w:space="0" w:color="auto"/>
              </w:divBdr>
            </w:div>
            <w:div w:id="1482502452">
              <w:marLeft w:val="0"/>
              <w:marRight w:val="0"/>
              <w:marTop w:val="0"/>
              <w:marBottom w:val="0"/>
              <w:divBdr>
                <w:top w:val="none" w:sz="0" w:space="0" w:color="auto"/>
                <w:left w:val="none" w:sz="0" w:space="0" w:color="auto"/>
                <w:bottom w:val="none" w:sz="0" w:space="0" w:color="auto"/>
                <w:right w:val="none" w:sz="0" w:space="0" w:color="auto"/>
              </w:divBdr>
            </w:div>
          </w:divsChild>
        </w:div>
        <w:div w:id="506292477">
          <w:marLeft w:val="0"/>
          <w:marRight w:val="0"/>
          <w:marTop w:val="0"/>
          <w:marBottom w:val="0"/>
          <w:divBdr>
            <w:top w:val="none" w:sz="0" w:space="0" w:color="auto"/>
            <w:left w:val="none" w:sz="0" w:space="0" w:color="auto"/>
            <w:bottom w:val="none" w:sz="0" w:space="0" w:color="auto"/>
            <w:right w:val="none" w:sz="0" w:space="0" w:color="auto"/>
          </w:divBdr>
          <w:divsChild>
            <w:div w:id="1249123204">
              <w:marLeft w:val="0"/>
              <w:marRight w:val="0"/>
              <w:marTop w:val="0"/>
              <w:marBottom w:val="0"/>
              <w:divBdr>
                <w:top w:val="none" w:sz="0" w:space="0" w:color="auto"/>
                <w:left w:val="none" w:sz="0" w:space="0" w:color="auto"/>
                <w:bottom w:val="none" w:sz="0" w:space="0" w:color="auto"/>
                <w:right w:val="none" w:sz="0" w:space="0" w:color="auto"/>
              </w:divBdr>
            </w:div>
            <w:div w:id="2097893937">
              <w:marLeft w:val="0"/>
              <w:marRight w:val="0"/>
              <w:marTop w:val="0"/>
              <w:marBottom w:val="0"/>
              <w:divBdr>
                <w:top w:val="none" w:sz="0" w:space="0" w:color="auto"/>
                <w:left w:val="none" w:sz="0" w:space="0" w:color="auto"/>
                <w:bottom w:val="none" w:sz="0" w:space="0" w:color="auto"/>
                <w:right w:val="none" w:sz="0" w:space="0" w:color="auto"/>
              </w:divBdr>
            </w:div>
          </w:divsChild>
        </w:div>
        <w:div w:id="917203785">
          <w:marLeft w:val="0"/>
          <w:marRight w:val="0"/>
          <w:marTop w:val="0"/>
          <w:marBottom w:val="0"/>
          <w:divBdr>
            <w:top w:val="none" w:sz="0" w:space="0" w:color="auto"/>
            <w:left w:val="none" w:sz="0" w:space="0" w:color="auto"/>
            <w:bottom w:val="none" w:sz="0" w:space="0" w:color="auto"/>
            <w:right w:val="none" w:sz="0" w:space="0" w:color="auto"/>
          </w:divBdr>
          <w:divsChild>
            <w:div w:id="1511993018">
              <w:marLeft w:val="0"/>
              <w:marRight w:val="0"/>
              <w:marTop w:val="0"/>
              <w:marBottom w:val="0"/>
              <w:divBdr>
                <w:top w:val="none" w:sz="0" w:space="0" w:color="auto"/>
                <w:left w:val="none" w:sz="0" w:space="0" w:color="auto"/>
                <w:bottom w:val="none" w:sz="0" w:space="0" w:color="auto"/>
                <w:right w:val="none" w:sz="0" w:space="0" w:color="auto"/>
              </w:divBdr>
            </w:div>
          </w:divsChild>
        </w:div>
        <w:div w:id="1162085443">
          <w:marLeft w:val="0"/>
          <w:marRight w:val="0"/>
          <w:marTop w:val="0"/>
          <w:marBottom w:val="0"/>
          <w:divBdr>
            <w:top w:val="none" w:sz="0" w:space="0" w:color="auto"/>
            <w:left w:val="none" w:sz="0" w:space="0" w:color="auto"/>
            <w:bottom w:val="none" w:sz="0" w:space="0" w:color="auto"/>
            <w:right w:val="none" w:sz="0" w:space="0" w:color="auto"/>
          </w:divBdr>
          <w:divsChild>
            <w:div w:id="2082096735">
              <w:marLeft w:val="0"/>
              <w:marRight w:val="0"/>
              <w:marTop w:val="0"/>
              <w:marBottom w:val="0"/>
              <w:divBdr>
                <w:top w:val="none" w:sz="0" w:space="0" w:color="auto"/>
                <w:left w:val="none" w:sz="0" w:space="0" w:color="auto"/>
                <w:bottom w:val="none" w:sz="0" w:space="0" w:color="auto"/>
                <w:right w:val="none" w:sz="0" w:space="0" w:color="auto"/>
              </w:divBdr>
            </w:div>
          </w:divsChild>
        </w:div>
        <w:div w:id="1884631855">
          <w:marLeft w:val="0"/>
          <w:marRight w:val="0"/>
          <w:marTop w:val="0"/>
          <w:marBottom w:val="0"/>
          <w:divBdr>
            <w:top w:val="none" w:sz="0" w:space="0" w:color="auto"/>
            <w:left w:val="none" w:sz="0" w:space="0" w:color="auto"/>
            <w:bottom w:val="none" w:sz="0" w:space="0" w:color="auto"/>
            <w:right w:val="none" w:sz="0" w:space="0" w:color="auto"/>
          </w:divBdr>
          <w:divsChild>
            <w:div w:id="1400519029">
              <w:marLeft w:val="0"/>
              <w:marRight w:val="0"/>
              <w:marTop w:val="0"/>
              <w:marBottom w:val="0"/>
              <w:divBdr>
                <w:top w:val="none" w:sz="0" w:space="0" w:color="auto"/>
                <w:left w:val="none" w:sz="0" w:space="0" w:color="auto"/>
                <w:bottom w:val="none" w:sz="0" w:space="0" w:color="auto"/>
                <w:right w:val="none" w:sz="0" w:space="0" w:color="auto"/>
              </w:divBdr>
            </w:div>
            <w:div w:id="1490364358">
              <w:marLeft w:val="0"/>
              <w:marRight w:val="0"/>
              <w:marTop w:val="0"/>
              <w:marBottom w:val="0"/>
              <w:divBdr>
                <w:top w:val="none" w:sz="0" w:space="0" w:color="auto"/>
                <w:left w:val="none" w:sz="0" w:space="0" w:color="auto"/>
                <w:bottom w:val="none" w:sz="0" w:space="0" w:color="auto"/>
                <w:right w:val="none" w:sz="0" w:space="0" w:color="auto"/>
              </w:divBdr>
            </w:div>
          </w:divsChild>
        </w:div>
        <w:div w:id="2115396030">
          <w:marLeft w:val="0"/>
          <w:marRight w:val="0"/>
          <w:marTop w:val="0"/>
          <w:marBottom w:val="0"/>
          <w:divBdr>
            <w:top w:val="none" w:sz="0" w:space="0" w:color="auto"/>
            <w:left w:val="none" w:sz="0" w:space="0" w:color="auto"/>
            <w:bottom w:val="none" w:sz="0" w:space="0" w:color="auto"/>
            <w:right w:val="none" w:sz="0" w:space="0" w:color="auto"/>
          </w:divBdr>
          <w:divsChild>
            <w:div w:id="1383754111">
              <w:marLeft w:val="0"/>
              <w:marRight w:val="0"/>
              <w:marTop w:val="0"/>
              <w:marBottom w:val="0"/>
              <w:divBdr>
                <w:top w:val="none" w:sz="0" w:space="0" w:color="auto"/>
                <w:left w:val="none" w:sz="0" w:space="0" w:color="auto"/>
                <w:bottom w:val="none" w:sz="0" w:space="0" w:color="auto"/>
                <w:right w:val="none" w:sz="0" w:space="0" w:color="auto"/>
              </w:divBdr>
            </w:div>
            <w:div w:id="172741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81648">
      <w:bodyDiv w:val="1"/>
      <w:marLeft w:val="0"/>
      <w:marRight w:val="0"/>
      <w:marTop w:val="0"/>
      <w:marBottom w:val="0"/>
      <w:divBdr>
        <w:top w:val="none" w:sz="0" w:space="0" w:color="auto"/>
        <w:left w:val="none" w:sz="0" w:space="0" w:color="auto"/>
        <w:bottom w:val="none" w:sz="0" w:space="0" w:color="auto"/>
        <w:right w:val="none" w:sz="0" w:space="0" w:color="auto"/>
      </w:divBdr>
      <w:divsChild>
        <w:div w:id="3897233">
          <w:marLeft w:val="0"/>
          <w:marRight w:val="0"/>
          <w:marTop w:val="0"/>
          <w:marBottom w:val="0"/>
          <w:divBdr>
            <w:top w:val="none" w:sz="0" w:space="0" w:color="auto"/>
            <w:left w:val="none" w:sz="0" w:space="0" w:color="auto"/>
            <w:bottom w:val="none" w:sz="0" w:space="0" w:color="auto"/>
            <w:right w:val="none" w:sz="0" w:space="0" w:color="auto"/>
          </w:divBdr>
          <w:divsChild>
            <w:div w:id="921261229">
              <w:marLeft w:val="0"/>
              <w:marRight w:val="0"/>
              <w:marTop w:val="0"/>
              <w:marBottom w:val="0"/>
              <w:divBdr>
                <w:top w:val="none" w:sz="0" w:space="0" w:color="auto"/>
                <w:left w:val="none" w:sz="0" w:space="0" w:color="auto"/>
                <w:bottom w:val="none" w:sz="0" w:space="0" w:color="auto"/>
                <w:right w:val="none" w:sz="0" w:space="0" w:color="auto"/>
              </w:divBdr>
            </w:div>
          </w:divsChild>
        </w:div>
        <w:div w:id="12079515">
          <w:marLeft w:val="0"/>
          <w:marRight w:val="0"/>
          <w:marTop w:val="0"/>
          <w:marBottom w:val="0"/>
          <w:divBdr>
            <w:top w:val="none" w:sz="0" w:space="0" w:color="auto"/>
            <w:left w:val="none" w:sz="0" w:space="0" w:color="auto"/>
            <w:bottom w:val="none" w:sz="0" w:space="0" w:color="auto"/>
            <w:right w:val="none" w:sz="0" w:space="0" w:color="auto"/>
          </w:divBdr>
          <w:divsChild>
            <w:div w:id="2109688884">
              <w:marLeft w:val="0"/>
              <w:marRight w:val="0"/>
              <w:marTop w:val="0"/>
              <w:marBottom w:val="0"/>
              <w:divBdr>
                <w:top w:val="none" w:sz="0" w:space="0" w:color="auto"/>
                <w:left w:val="none" w:sz="0" w:space="0" w:color="auto"/>
                <w:bottom w:val="none" w:sz="0" w:space="0" w:color="auto"/>
                <w:right w:val="none" w:sz="0" w:space="0" w:color="auto"/>
              </w:divBdr>
            </w:div>
          </w:divsChild>
        </w:div>
        <w:div w:id="41449314">
          <w:marLeft w:val="0"/>
          <w:marRight w:val="0"/>
          <w:marTop w:val="0"/>
          <w:marBottom w:val="0"/>
          <w:divBdr>
            <w:top w:val="none" w:sz="0" w:space="0" w:color="auto"/>
            <w:left w:val="none" w:sz="0" w:space="0" w:color="auto"/>
            <w:bottom w:val="none" w:sz="0" w:space="0" w:color="auto"/>
            <w:right w:val="none" w:sz="0" w:space="0" w:color="auto"/>
          </w:divBdr>
          <w:divsChild>
            <w:div w:id="928388241">
              <w:marLeft w:val="0"/>
              <w:marRight w:val="0"/>
              <w:marTop w:val="0"/>
              <w:marBottom w:val="0"/>
              <w:divBdr>
                <w:top w:val="none" w:sz="0" w:space="0" w:color="auto"/>
                <w:left w:val="none" w:sz="0" w:space="0" w:color="auto"/>
                <w:bottom w:val="none" w:sz="0" w:space="0" w:color="auto"/>
                <w:right w:val="none" w:sz="0" w:space="0" w:color="auto"/>
              </w:divBdr>
            </w:div>
          </w:divsChild>
        </w:div>
        <w:div w:id="72363901">
          <w:marLeft w:val="0"/>
          <w:marRight w:val="0"/>
          <w:marTop w:val="0"/>
          <w:marBottom w:val="0"/>
          <w:divBdr>
            <w:top w:val="none" w:sz="0" w:space="0" w:color="auto"/>
            <w:left w:val="none" w:sz="0" w:space="0" w:color="auto"/>
            <w:bottom w:val="none" w:sz="0" w:space="0" w:color="auto"/>
            <w:right w:val="none" w:sz="0" w:space="0" w:color="auto"/>
          </w:divBdr>
          <w:divsChild>
            <w:div w:id="1263605702">
              <w:marLeft w:val="0"/>
              <w:marRight w:val="0"/>
              <w:marTop w:val="0"/>
              <w:marBottom w:val="0"/>
              <w:divBdr>
                <w:top w:val="none" w:sz="0" w:space="0" w:color="auto"/>
                <w:left w:val="none" w:sz="0" w:space="0" w:color="auto"/>
                <w:bottom w:val="none" w:sz="0" w:space="0" w:color="auto"/>
                <w:right w:val="none" w:sz="0" w:space="0" w:color="auto"/>
              </w:divBdr>
            </w:div>
          </w:divsChild>
        </w:div>
        <w:div w:id="82146604">
          <w:marLeft w:val="0"/>
          <w:marRight w:val="0"/>
          <w:marTop w:val="0"/>
          <w:marBottom w:val="0"/>
          <w:divBdr>
            <w:top w:val="none" w:sz="0" w:space="0" w:color="auto"/>
            <w:left w:val="none" w:sz="0" w:space="0" w:color="auto"/>
            <w:bottom w:val="none" w:sz="0" w:space="0" w:color="auto"/>
            <w:right w:val="none" w:sz="0" w:space="0" w:color="auto"/>
          </w:divBdr>
          <w:divsChild>
            <w:div w:id="394399018">
              <w:marLeft w:val="0"/>
              <w:marRight w:val="0"/>
              <w:marTop w:val="0"/>
              <w:marBottom w:val="0"/>
              <w:divBdr>
                <w:top w:val="none" w:sz="0" w:space="0" w:color="auto"/>
                <w:left w:val="none" w:sz="0" w:space="0" w:color="auto"/>
                <w:bottom w:val="none" w:sz="0" w:space="0" w:color="auto"/>
                <w:right w:val="none" w:sz="0" w:space="0" w:color="auto"/>
              </w:divBdr>
            </w:div>
          </w:divsChild>
        </w:div>
        <w:div w:id="91246194">
          <w:marLeft w:val="0"/>
          <w:marRight w:val="0"/>
          <w:marTop w:val="0"/>
          <w:marBottom w:val="0"/>
          <w:divBdr>
            <w:top w:val="none" w:sz="0" w:space="0" w:color="auto"/>
            <w:left w:val="none" w:sz="0" w:space="0" w:color="auto"/>
            <w:bottom w:val="none" w:sz="0" w:space="0" w:color="auto"/>
            <w:right w:val="none" w:sz="0" w:space="0" w:color="auto"/>
          </w:divBdr>
          <w:divsChild>
            <w:div w:id="772281082">
              <w:marLeft w:val="0"/>
              <w:marRight w:val="0"/>
              <w:marTop w:val="0"/>
              <w:marBottom w:val="0"/>
              <w:divBdr>
                <w:top w:val="none" w:sz="0" w:space="0" w:color="auto"/>
                <w:left w:val="none" w:sz="0" w:space="0" w:color="auto"/>
                <w:bottom w:val="none" w:sz="0" w:space="0" w:color="auto"/>
                <w:right w:val="none" w:sz="0" w:space="0" w:color="auto"/>
              </w:divBdr>
            </w:div>
          </w:divsChild>
        </w:div>
        <w:div w:id="95448295">
          <w:marLeft w:val="0"/>
          <w:marRight w:val="0"/>
          <w:marTop w:val="0"/>
          <w:marBottom w:val="0"/>
          <w:divBdr>
            <w:top w:val="none" w:sz="0" w:space="0" w:color="auto"/>
            <w:left w:val="none" w:sz="0" w:space="0" w:color="auto"/>
            <w:bottom w:val="none" w:sz="0" w:space="0" w:color="auto"/>
            <w:right w:val="none" w:sz="0" w:space="0" w:color="auto"/>
          </w:divBdr>
          <w:divsChild>
            <w:div w:id="576987145">
              <w:marLeft w:val="0"/>
              <w:marRight w:val="0"/>
              <w:marTop w:val="0"/>
              <w:marBottom w:val="0"/>
              <w:divBdr>
                <w:top w:val="none" w:sz="0" w:space="0" w:color="auto"/>
                <w:left w:val="none" w:sz="0" w:space="0" w:color="auto"/>
                <w:bottom w:val="none" w:sz="0" w:space="0" w:color="auto"/>
                <w:right w:val="none" w:sz="0" w:space="0" w:color="auto"/>
              </w:divBdr>
            </w:div>
          </w:divsChild>
        </w:div>
        <w:div w:id="134572762">
          <w:marLeft w:val="0"/>
          <w:marRight w:val="0"/>
          <w:marTop w:val="0"/>
          <w:marBottom w:val="0"/>
          <w:divBdr>
            <w:top w:val="none" w:sz="0" w:space="0" w:color="auto"/>
            <w:left w:val="none" w:sz="0" w:space="0" w:color="auto"/>
            <w:bottom w:val="none" w:sz="0" w:space="0" w:color="auto"/>
            <w:right w:val="none" w:sz="0" w:space="0" w:color="auto"/>
          </w:divBdr>
          <w:divsChild>
            <w:div w:id="2077387116">
              <w:marLeft w:val="0"/>
              <w:marRight w:val="0"/>
              <w:marTop w:val="0"/>
              <w:marBottom w:val="0"/>
              <w:divBdr>
                <w:top w:val="none" w:sz="0" w:space="0" w:color="auto"/>
                <w:left w:val="none" w:sz="0" w:space="0" w:color="auto"/>
                <w:bottom w:val="none" w:sz="0" w:space="0" w:color="auto"/>
                <w:right w:val="none" w:sz="0" w:space="0" w:color="auto"/>
              </w:divBdr>
            </w:div>
          </w:divsChild>
        </w:div>
        <w:div w:id="147867720">
          <w:marLeft w:val="0"/>
          <w:marRight w:val="0"/>
          <w:marTop w:val="0"/>
          <w:marBottom w:val="0"/>
          <w:divBdr>
            <w:top w:val="none" w:sz="0" w:space="0" w:color="auto"/>
            <w:left w:val="none" w:sz="0" w:space="0" w:color="auto"/>
            <w:bottom w:val="none" w:sz="0" w:space="0" w:color="auto"/>
            <w:right w:val="none" w:sz="0" w:space="0" w:color="auto"/>
          </w:divBdr>
          <w:divsChild>
            <w:div w:id="1335263064">
              <w:marLeft w:val="0"/>
              <w:marRight w:val="0"/>
              <w:marTop w:val="0"/>
              <w:marBottom w:val="0"/>
              <w:divBdr>
                <w:top w:val="none" w:sz="0" w:space="0" w:color="auto"/>
                <w:left w:val="none" w:sz="0" w:space="0" w:color="auto"/>
                <w:bottom w:val="none" w:sz="0" w:space="0" w:color="auto"/>
                <w:right w:val="none" w:sz="0" w:space="0" w:color="auto"/>
              </w:divBdr>
            </w:div>
          </w:divsChild>
        </w:div>
        <w:div w:id="147987064">
          <w:marLeft w:val="0"/>
          <w:marRight w:val="0"/>
          <w:marTop w:val="0"/>
          <w:marBottom w:val="0"/>
          <w:divBdr>
            <w:top w:val="none" w:sz="0" w:space="0" w:color="auto"/>
            <w:left w:val="none" w:sz="0" w:space="0" w:color="auto"/>
            <w:bottom w:val="none" w:sz="0" w:space="0" w:color="auto"/>
            <w:right w:val="none" w:sz="0" w:space="0" w:color="auto"/>
          </w:divBdr>
          <w:divsChild>
            <w:div w:id="31149602">
              <w:marLeft w:val="0"/>
              <w:marRight w:val="0"/>
              <w:marTop w:val="0"/>
              <w:marBottom w:val="0"/>
              <w:divBdr>
                <w:top w:val="none" w:sz="0" w:space="0" w:color="auto"/>
                <w:left w:val="none" w:sz="0" w:space="0" w:color="auto"/>
                <w:bottom w:val="none" w:sz="0" w:space="0" w:color="auto"/>
                <w:right w:val="none" w:sz="0" w:space="0" w:color="auto"/>
              </w:divBdr>
            </w:div>
          </w:divsChild>
        </w:div>
        <w:div w:id="159085247">
          <w:marLeft w:val="0"/>
          <w:marRight w:val="0"/>
          <w:marTop w:val="0"/>
          <w:marBottom w:val="0"/>
          <w:divBdr>
            <w:top w:val="none" w:sz="0" w:space="0" w:color="auto"/>
            <w:left w:val="none" w:sz="0" w:space="0" w:color="auto"/>
            <w:bottom w:val="none" w:sz="0" w:space="0" w:color="auto"/>
            <w:right w:val="none" w:sz="0" w:space="0" w:color="auto"/>
          </w:divBdr>
          <w:divsChild>
            <w:div w:id="235673885">
              <w:marLeft w:val="0"/>
              <w:marRight w:val="0"/>
              <w:marTop w:val="0"/>
              <w:marBottom w:val="0"/>
              <w:divBdr>
                <w:top w:val="none" w:sz="0" w:space="0" w:color="auto"/>
                <w:left w:val="none" w:sz="0" w:space="0" w:color="auto"/>
                <w:bottom w:val="none" w:sz="0" w:space="0" w:color="auto"/>
                <w:right w:val="none" w:sz="0" w:space="0" w:color="auto"/>
              </w:divBdr>
            </w:div>
          </w:divsChild>
        </w:div>
        <w:div w:id="204485470">
          <w:marLeft w:val="0"/>
          <w:marRight w:val="0"/>
          <w:marTop w:val="0"/>
          <w:marBottom w:val="0"/>
          <w:divBdr>
            <w:top w:val="none" w:sz="0" w:space="0" w:color="auto"/>
            <w:left w:val="none" w:sz="0" w:space="0" w:color="auto"/>
            <w:bottom w:val="none" w:sz="0" w:space="0" w:color="auto"/>
            <w:right w:val="none" w:sz="0" w:space="0" w:color="auto"/>
          </w:divBdr>
          <w:divsChild>
            <w:div w:id="1974483789">
              <w:marLeft w:val="0"/>
              <w:marRight w:val="0"/>
              <w:marTop w:val="0"/>
              <w:marBottom w:val="0"/>
              <w:divBdr>
                <w:top w:val="none" w:sz="0" w:space="0" w:color="auto"/>
                <w:left w:val="none" w:sz="0" w:space="0" w:color="auto"/>
                <w:bottom w:val="none" w:sz="0" w:space="0" w:color="auto"/>
                <w:right w:val="none" w:sz="0" w:space="0" w:color="auto"/>
              </w:divBdr>
            </w:div>
          </w:divsChild>
        </w:div>
        <w:div w:id="204565572">
          <w:marLeft w:val="0"/>
          <w:marRight w:val="0"/>
          <w:marTop w:val="0"/>
          <w:marBottom w:val="0"/>
          <w:divBdr>
            <w:top w:val="none" w:sz="0" w:space="0" w:color="auto"/>
            <w:left w:val="none" w:sz="0" w:space="0" w:color="auto"/>
            <w:bottom w:val="none" w:sz="0" w:space="0" w:color="auto"/>
            <w:right w:val="none" w:sz="0" w:space="0" w:color="auto"/>
          </w:divBdr>
          <w:divsChild>
            <w:div w:id="90703622">
              <w:marLeft w:val="0"/>
              <w:marRight w:val="0"/>
              <w:marTop w:val="0"/>
              <w:marBottom w:val="0"/>
              <w:divBdr>
                <w:top w:val="none" w:sz="0" w:space="0" w:color="auto"/>
                <w:left w:val="none" w:sz="0" w:space="0" w:color="auto"/>
                <w:bottom w:val="none" w:sz="0" w:space="0" w:color="auto"/>
                <w:right w:val="none" w:sz="0" w:space="0" w:color="auto"/>
              </w:divBdr>
            </w:div>
          </w:divsChild>
        </w:div>
        <w:div w:id="208498107">
          <w:marLeft w:val="0"/>
          <w:marRight w:val="0"/>
          <w:marTop w:val="0"/>
          <w:marBottom w:val="0"/>
          <w:divBdr>
            <w:top w:val="none" w:sz="0" w:space="0" w:color="auto"/>
            <w:left w:val="none" w:sz="0" w:space="0" w:color="auto"/>
            <w:bottom w:val="none" w:sz="0" w:space="0" w:color="auto"/>
            <w:right w:val="none" w:sz="0" w:space="0" w:color="auto"/>
          </w:divBdr>
          <w:divsChild>
            <w:div w:id="301465620">
              <w:marLeft w:val="0"/>
              <w:marRight w:val="0"/>
              <w:marTop w:val="0"/>
              <w:marBottom w:val="0"/>
              <w:divBdr>
                <w:top w:val="none" w:sz="0" w:space="0" w:color="auto"/>
                <w:left w:val="none" w:sz="0" w:space="0" w:color="auto"/>
                <w:bottom w:val="none" w:sz="0" w:space="0" w:color="auto"/>
                <w:right w:val="none" w:sz="0" w:space="0" w:color="auto"/>
              </w:divBdr>
            </w:div>
          </w:divsChild>
        </w:div>
        <w:div w:id="221453610">
          <w:marLeft w:val="0"/>
          <w:marRight w:val="0"/>
          <w:marTop w:val="0"/>
          <w:marBottom w:val="0"/>
          <w:divBdr>
            <w:top w:val="none" w:sz="0" w:space="0" w:color="auto"/>
            <w:left w:val="none" w:sz="0" w:space="0" w:color="auto"/>
            <w:bottom w:val="none" w:sz="0" w:space="0" w:color="auto"/>
            <w:right w:val="none" w:sz="0" w:space="0" w:color="auto"/>
          </w:divBdr>
          <w:divsChild>
            <w:div w:id="1002245268">
              <w:marLeft w:val="0"/>
              <w:marRight w:val="0"/>
              <w:marTop w:val="0"/>
              <w:marBottom w:val="0"/>
              <w:divBdr>
                <w:top w:val="none" w:sz="0" w:space="0" w:color="auto"/>
                <w:left w:val="none" w:sz="0" w:space="0" w:color="auto"/>
                <w:bottom w:val="none" w:sz="0" w:space="0" w:color="auto"/>
                <w:right w:val="none" w:sz="0" w:space="0" w:color="auto"/>
              </w:divBdr>
            </w:div>
          </w:divsChild>
        </w:div>
        <w:div w:id="221870759">
          <w:marLeft w:val="0"/>
          <w:marRight w:val="0"/>
          <w:marTop w:val="0"/>
          <w:marBottom w:val="0"/>
          <w:divBdr>
            <w:top w:val="none" w:sz="0" w:space="0" w:color="auto"/>
            <w:left w:val="none" w:sz="0" w:space="0" w:color="auto"/>
            <w:bottom w:val="none" w:sz="0" w:space="0" w:color="auto"/>
            <w:right w:val="none" w:sz="0" w:space="0" w:color="auto"/>
          </w:divBdr>
          <w:divsChild>
            <w:div w:id="1628050137">
              <w:marLeft w:val="0"/>
              <w:marRight w:val="0"/>
              <w:marTop w:val="0"/>
              <w:marBottom w:val="0"/>
              <w:divBdr>
                <w:top w:val="none" w:sz="0" w:space="0" w:color="auto"/>
                <w:left w:val="none" w:sz="0" w:space="0" w:color="auto"/>
                <w:bottom w:val="none" w:sz="0" w:space="0" w:color="auto"/>
                <w:right w:val="none" w:sz="0" w:space="0" w:color="auto"/>
              </w:divBdr>
            </w:div>
          </w:divsChild>
        </w:div>
        <w:div w:id="244917718">
          <w:marLeft w:val="0"/>
          <w:marRight w:val="0"/>
          <w:marTop w:val="0"/>
          <w:marBottom w:val="0"/>
          <w:divBdr>
            <w:top w:val="none" w:sz="0" w:space="0" w:color="auto"/>
            <w:left w:val="none" w:sz="0" w:space="0" w:color="auto"/>
            <w:bottom w:val="none" w:sz="0" w:space="0" w:color="auto"/>
            <w:right w:val="none" w:sz="0" w:space="0" w:color="auto"/>
          </w:divBdr>
          <w:divsChild>
            <w:div w:id="570195186">
              <w:marLeft w:val="0"/>
              <w:marRight w:val="0"/>
              <w:marTop w:val="0"/>
              <w:marBottom w:val="0"/>
              <w:divBdr>
                <w:top w:val="none" w:sz="0" w:space="0" w:color="auto"/>
                <w:left w:val="none" w:sz="0" w:space="0" w:color="auto"/>
                <w:bottom w:val="none" w:sz="0" w:space="0" w:color="auto"/>
                <w:right w:val="none" w:sz="0" w:space="0" w:color="auto"/>
              </w:divBdr>
            </w:div>
          </w:divsChild>
        </w:div>
        <w:div w:id="249507521">
          <w:marLeft w:val="0"/>
          <w:marRight w:val="0"/>
          <w:marTop w:val="0"/>
          <w:marBottom w:val="0"/>
          <w:divBdr>
            <w:top w:val="none" w:sz="0" w:space="0" w:color="auto"/>
            <w:left w:val="none" w:sz="0" w:space="0" w:color="auto"/>
            <w:bottom w:val="none" w:sz="0" w:space="0" w:color="auto"/>
            <w:right w:val="none" w:sz="0" w:space="0" w:color="auto"/>
          </w:divBdr>
          <w:divsChild>
            <w:div w:id="99880978">
              <w:marLeft w:val="0"/>
              <w:marRight w:val="0"/>
              <w:marTop w:val="0"/>
              <w:marBottom w:val="0"/>
              <w:divBdr>
                <w:top w:val="none" w:sz="0" w:space="0" w:color="auto"/>
                <w:left w:val="none" w:sz="0" w:space="0" w:color="auto"/>
                <w:bottom w:val="none" w:sz="0" w:space="0" w:color="auto"/>
                <w:right w:val="none" w:sz="0" w:space="0" w:color="auto"/>
              </w:divBdr>
            </w:div>
          </w:divsChild>
        </w:div>
        <w:div w:id="257494056">
          <w:marLeft w:val="0"/>
          <w:marRight w:val="0"/>
          <w:marTop w:val="0"/>
          <w:marBottom w:val="0"/>
          <w:divBdr>
            <w:top w:val="none" w:sz="0" w:space="0" w:color="auto"/>
            <w:left w:val="none" w:sz="0" w:space="0" w:color="auto"/>
            <w:bottom w:val="none" w:sz="0" w:space="0" w:color="auto"/>
            <w:right w:val="none" w:sz="0" w:space="0" w:color="auto"/>
          </w:divBdr>
          <w:divsChild>
            <w:div w:id="1363483777">
              <w:marLeft w:val="0"/>
              <w:marRight w:val="0"/>
              <w:marTop w:val="0"/>
              <w:marBottom w:val="0"/>
              <w:divBdr>
                <w:top w:val="none" w:sz="0" w:space="0" w:color="auto"/>
                <w:left w:val="none" w:sz="0" w:space="0" w:color="auto"/>
                <w:bottom w:val="none" w:sz="0" w:space="0" w:color="auto"/>
                <w:right w:val="none" w:sz="0" w:space="0" w:color="auto"/>
              </w:divBdr>
            </w:div>
          </w:divsChild>
        </w:div>
        <w:div w:id="276259238">
          <w:marLeft w:val="0"/>
          <w:marRight w:val="0"/>
          <w:marTop w:val="0"/>
          <w:marBottom w:val="0"/>
          <w:divBdr>
            <w:top w:val="none" w:sz="0" w:space="0" w:color="auto"/>
            <w:left w:val="none" w:sz="0" w:space="0" w:color="auto"/>
            <w:bottom w:val="none" w:sz="0" w:space="0" w:color="auto"/>
            <w:right w:val="none" w:sz="0" w:space="0" w:color="auto"/>
          </w:divBdr>
          <w:divsChild>
            <w:div w:id="1989508465">
              <w:marLeft w:val="0"/>
              <w:marRight w:val="0"/>
              <w:marTop w:val="0"/>
              <w:marBottom w:val="0"/>
              <w:divBdr>
                <w:top w:val="none" w:sz="0" w:space="0" w:color="auto"/>
                <w:left w:val="none" w:sz="0" w:space="0" w:color="auto"/>
                <w:bottom w:val="none" w:sz="0" w:space="0" w:color="auto"/>
                <w:right w:val="none" w:sz="0" w:space="0" w:color="auto"/>
              </w:divBdr>
            </w:div>
          </w:divsChild>
        </w:div>
        <w:div w:id="354623258">
          <w:marLeft w:val="0"/>
          <w:marRight w:val="0"/>
          <w:marTop w:val="0"/>
          <w:marBottom w:val="0"/>
          <w:divBdr>
            <w:top w:val="none" w:sz="0" w:space="0" w:color="auto"/>
            <w:left w:val="none" w:sz="0" w:space="0" w:color="auto"/>
            <w:bottom w:val="none" w:sz="0" w:space="0" w:color="auto"/>
            <w:right w:val="none" w:sz="0" w:space="0" w:color="auto"/>
          </w:divBdr>
          <w:divsChild>
            <w:div w:id="905336975">
              <w:marLeft w:val="0"/>
              <w:marRight w:val="0"/>
              <w:marTop w:val="0"/>
              <w:marBottom w:val="0"/>
              <w:divBdr>
                <w:top w:val="none" w:sz="0" w:space="0" w:color="auto"/>
                <w:left w:val="none" w:sz="0" w:space="0" w:color="auto"/>
                <w:bottom w:val="none" w:sz="0" w:space="0" w:color="auto"/>
                <w:right w:val="none" w:sz="0" w:space="0" w:color="auto"/>
              </w:divBdr>
            </w:div>
          </w:divsChild>
        </w:div>
        <w:div w:id="368453967">
          <w:marLeft w:val="0"/>
          <w:marRight w:val="0"/>
          <w:marTop w:val="0"/>
          <w:marBottom w:val="0"/>
          <w:divBdr>
            <w:top w:val="none" w:sz="0" w:space="0" w:color="auto"/>
            <w:left w:val="none" w:sz="0" w:space="0" w:color="auto"/>
            <w:bottom w:val="none" w:sz="0" w:space="0" w:color="auto"/>
            <w:right w:val="none" w:sz="0" w:space="0" w:color="auto"/>
          </w:divBdr>
          <w:divsChild>
            <w:div w:id="1752039858">
              <w:marLeft w:val="0"/>
              <w:marRight w:val="0"/>
              <w:marTop w:val="0"/>
              <w:marBottom w:val="0"/>
              <w:divBdr>
                <w:top w:val="none" w:sz="0" w:space="0" w:color="auto"/>
                <w:left w:val="none" w:sz="0" w:space="0" w:color="auto"/>
                <w:bottom w:val="none" w:sz="0" w:space="0" w:color="auto"/>
                <w:right w:val="none" w:sz="0" w:space="0" w:color="auto"/>
              </w:divBdr>
            </w:div>
          </w:divsChild>
        </w:div>
        <w:div w:id="389690833">
          <w:marLeft w:val="0"/>
          <w:marRight w:val="0"/>
          <w:marTop w:val="0"/>
          <w:marBottom w:val="0"/>
          <w:divBdr>
            <w:top w:val="none" w:sz="0" w:space="0" w:color="auto"/>
            <w:left w:val="none" w:sz="0" w:space="0" w:color="auto"/>
            <w:bottom w:val="none" w:sz="0" w:space="0" w:color="auto"/>
            <w:right w:val="none" w:sz="0" w:space="0" w:color="auto"/>
          </w:divBdr>
          <w:divsChild>
            <w:div w:id="2052996141">
              <w:marLeft w:val="0"/>
              <w:marRight w:val="0"/>
              <w:marTop w:val="0"/>
              <w:marBottom w:val="0"/>
              <w:divBdr>
                <w:top w:val="none" w:sz="0" w:space="0" w:color="auto"/>
                <w:left w:val="none" w:sz="0" w:space="0" w:color="auto"/>
                <w:bottom w:val="none" w:sz="0" w:space="0" w:color="auto"/>
                <w:right w:val="none" w:sz="0" w:space="0" w:color="auto"/>
              </w:divBdr>
            </w:div>
          </w:divsChild>
        </w:div>
        <w:div w:id="407731437">
          <w:marLeft w:val="0"/>
          <w:marRight w:val="0"/>
          <w:marTop w:val="0"/>
          <w:marBottom w:val="0"/>
          <w:divBdr>
            <w:top w:val="none" w:sz="0" w:space="0" w:color="auto"/>
            <w:left w:val="none" w:sz="0" w:space="0" w:color="auto"/>
            <w:bottom w:val="none" w:sz="0" w:space="0" w:color="auto"/>
            <w:right w:val="none" w:sz="0" w:space="0" w:color="auto"/>
          </w:divBdr>
          <w:divsChild>
            <w:div w:id="602766732">
              <w:marLeft w:val="0"/>
              <w:marRight w:val="0"/>
              <w:marTop w:val="0"/>
              <w:marBottom w:val="0"/>
              <w:divBdr>
                <w:top w:val="none" w:sz="0" w:space="0" w:color="auto"/>
                <w:left w:val="none" w:sz="0" w:space="0" w:color="auto"/>
                <w:bottom w:val="none" w:sz="0" w:space="0" w:color="auto"/>
                <w:right w:val="none" w:sz="0" w:space="0" w:color="auto"/>
              </w:divBdr>
            </w:div>
          </w:divsChild>
        </w:div>
        <w:div w:id="464156854">
          <w:marLeft w:val="0"/>
          <w:marRight w:val="0"/>
          <w:marTop w:val="0"/>
          <w:marBottom w:val="0"/>
          <w:divBdr>
            <w:top w:val="none" w:sz="0" w:space="0" w:color="auto"/>
            <w:left w:val="none" w:sz="0" w:space="0" w:color="auto"/>
            <w:bottom w:val="none" w:sz="0" w:space="0" w:color="auto"/>
            <w:right w:val="none" w:sz="0" w:space="0" w:color="auto"/>
          </w:divBdr>
          <w:divsChild>
            <w:div w:id="1954940425">
              <w:marLeft w:val="0"/>
              <w:marRight w:val="0"/>
              <w:marTop w:val="0"/>
              <w:marBottom w:val="0"/>
              <w:divBdr>
                <w:top w:val="none" w:sz="0" w:space="0" w:color="auto"/>
                <w:left w:val="none" w:sz="0" w:space="0" w:color="auto"/>
                <w:bottom w:val="none" w:sz="0" w:space="0" w:color="auto"/>
                <w:right w:val="none" w:sz="0" w:space="0" w:color="auto"/>
              </w:divBdr>
            </w:div>
          </w:divsChild>
        </w:div>
        <w:div w:id="554122214">
          <w:marLeft w:val="0"/>
          <w:marRight w:val="0"/>
          <w:marTop w:val="0"/>
          <w:marBottom w:val="0"/>
          <w:divBdr>
            <w:top w:val="none" w:sz="0" w:space="0" w:color="auto"/>
            <w:left w:val="none" w:sz="0" w:space="0" w:color="auto"/>
            <w:bottom w:val="none" w:sz="0" w:space="0" w:color="auto"/>
            <w:right w:val="none" w:sz="0" w:space="0" w:color="auto"/>
          </w:divBdr>
          <w:divsChild>
            <w:div w:id="458686688">
              <w:marLeft w:val="0"/>
              <w:marRight w:val="0"/>
              <w:marTop w:val="0"/>
              <w:marBottom w:val="0"/>
              <w:divBdr>
                <w:top w:val="none" w:sz="0" w:space="0" w:color="auto"/>
                <w:left w:val="none" w:sz="0" w:space="0" w:color="auto"/>
                <w:bottom w:val="none" w:sz="0" w:space="0" w:color="auto"/>
                <w:right w:val="none" w:sz="0" w:space="0" w:color="auto"/>
              </w:divBdr>
            </w:div>
          </w:divsChild>
        </w:div>
        <w:div w:id="569656816">
          <w:marLeft w:val="0"/>
          <w:marRight w:val="0"/>
          <w:marTop w:val="0"/>
          <w:marBottom w:val="0"/>
          <w:divBdr>
            <w:top w:val="none" w:sz="0" w:space="0" w:color="auto"/>
            <w:left w:val="none" w:sz="0" w:space="0" w:color="auto"/>
            <w:bottom w:val="none" w:sz="0" w:space="0" w:color="auto"/>
            <w:right w:val="none" w:sz="0" w:space="0" w:color="auto"/>
          </w:divBdr>
          <w:divsChild>
            <w:div w:id="1486820931">
              <w:marLeft w:val="0"/>
              <w:marRight w:val="0"/>
              <w:marTop w:val="0"/>
              <w:marBottom w:val="0"/>
              <w:divBdr>
                <w:top w:val="none" w:sz="0" w:space="0" w:color="auto"/>
                <w:left w:val="none" w:sz="0" w:space="0" w:color="auto"/>
                <w:bottom w:val="none" w:sz="0" w:space="0" w:color="auto"/>
                <w:right w:val="none" w:sz="0" w:space="0" w:color="auto"/>
              </w:divBdr>
            </w:div>
          </w:divsChild>
        </w:div>
        <w:div w:id="622270568">
          <w:marLeft w:val="0"/>
          <w:marRight w:val="0"/>
          <w:marTop w:val="0"/>
          <w:marBottom w:val="0"/>
          <w:divBdr>
            <w:top w:val="none" w:sz="0" w:space="0" w:color="auto"/>
            <w:left w:val="none" w:sz="0" w:space="0" w:color="auto"/>
            <w:bottom w:val="none" w:sz="0" w:space="0" w:color="auto"/>
            <w:right w:val="none" w:sz="0" w:space="0" w:color="auto"/>
          </w:divBdr>
          <w:divsChild>
            <w:div w:id="48577481">
              <w:marLeft w:val="0"/>
              <w:marRight w:val="0"/>
              <w:marTop w:val="0"/>
              <w:marBottom w:val="0"/>
              <w:divBdr>
                <w:top w:val="none" w:sz="0" w:space="0" w:color="auto"/>
                <w:left w:val="none" w:sz="0" w:space="0" w:color="auto"/>
                <w:bottom w:val="none" w:sz="0" w:space="0" w:color="auto"/>
                <w:right w:val="none" w:sz="0" w:space="0" w:color="auto"/>
              </w:divBdr>
            </w:div>
          </w:divsChild>
        </w:div>
        <w:div w:id="643195270">
          <w:marLeft w:val="0"/>
          <w:marRight w:val="0"/>
          <w:marTop w:val="0"/>
          <w:marBottom w:val="0"/>
          <w:divBdr>
            <w:top w:val="none" w:sz="0" w:space="0" w:color="auto"/>
            <w:left w:val="none" w:sz="0" w:space="0" w:color="auto"/>
            <w:bottom w:val="none" w:sz="0" w:space="0" w:color="auto"/>
            <w:right w:val="none" w:sz="0" w:space="0" w:color="auto"/>
          </w:divBdr>
          <w:divsChild>
            <w:div w:id="1767841985">
              <w:marLeft w:val="0"/>
              <w:marRight w:val="0"/>
              <w:marTop w:val="0"/>
              <w:marBottom w:val="0"/>
              <w:divBdr>
                <w:top w:val="none" w:sz="0" w:space="0" w:color="auto"/>
                <w:left w:val="none" w:sz="0" w:space="0" w:color="auto"/>
                <w:bottom w:val="none" w:sz="0" w:space="0" w:color="auto"/>
                <w:right w:val="none" w:sz="0" w:space="0" w:color="auto"/>
              </w:divBdr>
            </w:div>
          </w:divsChild>
        </w:div>
        <w:div w:id="653144247">
          <w:marLeft w:val="0"/>
          <w:marRight w:val="0"/>
          <w:marTop w:val="0"/>
          <w:marBottom w:val="0"/>
          <w:divBdr>
            <w:top w:val="none" w:sz="0" w:space="0" w:color="auto"/>
            <w:left w:val="none" w:sz="0" w:space="0" w:color="auto"/>
            <w:bottom w:val="none" w:sz="0" w:space="0" w:color="auto"/>
            <w:right w:val="none" w:sz="0" w:space="0" w:color="auto"/>
          </w:divBdr>
          <w:divsChild>
            <w:div w:id="1376927799">
              <w:marLeft w:val="0"/>
              <w:marRight w:val="0"/>
              <w:marTop w:val="0"/>
              <w:marBottom w:val="0"/>
              <w:divBdr>
                <w:top w:val="none" w:sz="0" w:space="0" w:color="auto"/>
                <w:left w:val="none" w:sz="0" w:space="0" w:color="auto"/>
                <w:bottom w:val="none" w:sz="0" w:space="0" w:color="auto"/>
                <w:right w:val="none" w:sz="0" w:space="0" w:color="auto"/>
              </w:divBdr>
            </w:div>
          </w:divsChild>
        </w:div>
        <w:div w:id="653145052">
          <w:marLeft w:val="0"/>
          <w:marRight w:val="0"/>
          <w:marTop w:val="0"/>
          <w:marBottom w:val="0"/>
          <w:divBdr>
            <w:top w:val="none" w:sz="0" w:space="0" w:color="auto"/>
            <w:left w:val="none" w:sz="0" w:space="0" w:color="auto"/>
            <w:bottom w:val="none" w:sz="0" w:space="0" w:color="auto"/>
            <w:right w:val="none" w:sz="0" w:space="0" w:color="auto"/>
          </w:divBdr>
          <w:divsChild>
            <w:div w:id="680161285">
              <w:marLeft w:val="0"/>
              <w:marRight w:val="0"/>
              <w:marTop w:val="0"/>
              <w:marBottom w:val="0"/>
              <w:divBdr>
                <w:top w:val="none" w:sz="0" w:space="0" w:color="auto"/>
                <w:left w:val="none" w:sz="0" w:space="0" w:color="auto"/>
                <w:bottom w:val="none" w:sz="0" w:space="0" w:color="auto"/>
                <w:right w:val="none" w:sz="0" w:space="0" w:color="auto"/>
              </w:divBdr>
            </w:div>
          </w:divsChild>
        </w:div>
        <w:div w:id="689917996">
          <w:marLeft w:val="0"/>
          <w:marRight w:val="0"/>
          <w:marTop w:val="0"/>
          <w:marBottom w:val="0"/>
          <w:divBdr>
            <w:top w:val="none" w:sz="0" w:space="0" w:color="auto"/>
            <w:left w:val="none" w:sz="0" w:space="0" w:color="auto"/>
            <w:bottom w:val="none" w:sz="0" w:space="0" w:color="auto"/>
            <w:right w:val="none" w:sz="0" w:space="0" w:color="auto"/>
          </w:divBdr>
          <w:divsChild>
            <w:div w:id="1084449676">
              <w:marLeft w:val="0"/>
              <w:marRight w:val="0"/>
              <w:marTop w:val="0"/>
              <w:marBottom w:val="0"/>
              <w:divBdr>
                <w:top w:val="none" w:sz="0" w:space="0" w:color="auto"/>
                <w:left w:val="none" w:sz="0" w:space="0" w:color="auto"/>
                <w:bottom w:val="none" w:sz="0" w:space="0" w:color="auto"/>
                <w:right w:val="none" w:sz="0" w:space="0" w:color="auto"/>
              </w:divBdr>
            </w:div>
          </w:divsChild>
        </w:div>
        <w:div w:id="698161143">
          <w:marLeft w:val="0"/>
          <w:marRight w:val="0"/>
          <w:marTop w:val="0"/>
          <w:marBottom w:val="0"/>
          <w:divBdr>
            <w:top w:val="none" w:sz="0" w:space="0" w:color="auto"/>
            <w:left w:val="none" w:sz="0" w:space="0" w:color="auto"/>
            <w:bottom w:val="none" w:sz="0" w:space="0" w:color="auto"/>
            <w:right w:val="none" w:sz="0" w:space="0" w:color="auto"/>
          </w:divBdr>
          <w:divsChild>
            <w:div w:id="1637680109">
              <w:marLeft w:val="0"/>
              <w:marRight w:val="0"/>
              <w:marTop w:val="0"/>
              <w:marBottom w:val="0"/>
              <w:divBdr>
                <w:top w:val="none" w:sz="0" w:space="0" w:color="auto"/>
                <w:left w:val="none" w:sz="0" w:space="0" w:color="auto"/>
                <w:bottom w:val="none" w:sz="0" w:space="0" w:color="auto"/>
                <w:right w:val="none" w:sz="0" w:space="0" w:color="auto"/>
              </w:divBdr>
            </w:div>
          </w:divsChild>
        </w:div>
        <w:div w:id="732241194">
          <w:marLeft w:val="0"/>
          <w:marRight w:val="0"/>
          <w:marTop w:val="0"/>
          <w:marBottom w:val="0"/>
          <w:divBdr>
            <w:top w:val="none" w:sz="0" w:space="0" w:color="auto"/>
            <w:left w:val="none" w:sz="0" w:space="0" w:color="auto"/>
            <w:bottom w:val="none" w:sz="0" w:space="0" w:color="auto"/>
            <w:right w:val="none" w:sz="0" w:space="0" w:color="auto"/>
          </w:divBdr>
          <w:divsChild>
            <w:div w:id="1263758545">
              <w:marLeft w:val="0"/>
              <w:marRight w:val="0"/>
              <w:marTop w:val="0"/>
              <w:marBottom w:val="0"/>
              <w:divBdr>
                <w:top w:val="none" w:sz="0" w:space="0" w:color="auto"/>
                <w:left w:val="none" w:sz="0" w:space="0" w:color="auto"/>
                <w:bottom w:val="none" w:sz="0" w:space="0" w:color="auto"/>
                <w:right w:val="none" w:sz="0" w:space="0" w:color="auto"/>
              </w:divBdr>
            </w:div>
          </w:divsChild>
        </w:div>
        <w:div w:id="765418179">
          <w:marLeft w:val="0"/>
          <w:marRight w:val="0"/>
          <w:marTop w:val="0"/>
          <w:marBottom w:val="0"/>
          <w:divBdr>
            <w:top w:val="none" w:sz="0" w:space="0" w:color="auto"/>
            <w:left w:val="none" w:sz="0" w:space="0" w:color="auto"/>
            <w:bottom w:val="none" w:sz="0" w:space="0" w:color="auto"/>
            <w:right w:val="none" w:sz="0" w:space="0" w:color="auto"/>
          </w:divBdr>
          <w:divsChild>
            <w:div w:id="986476193">
              <w:marLeft w:val="0"/>
              <w:marRight w:val="0"/>
              <w:marTop w:val="0"/>
              <w:marBottom w:val="0"/>
              <w:divBdr>
                <w:top w:val="none" w:sz="0" w:space="0" w:color="auto"/>
                <w:left w:val="none" w:sz="0" w:space="0" w:color="auto"/>
                <w:bottom w:val="none" w:sz="0" w:space="0" w:color="auto"/>
                <w:right w:val="none" w:sz="0" w:space="0" w:color="auto"/>
              </w:divBdr>
            </w:div>
          </w:divsChild>
        </w:div>
        <w:div w:id="778372497">
          <w:marLeft w:val="0"/>
          <w:marRight w:val="0"/>
          <w:marTop w:val="0"/>
          <w:marBottom w:val="0"/>
          <w:divBdr>
            <w:top w:val="none" w:sz="0" w:space="0" w:color="auto"/>
            <w:left w:val="none" w:sz="0" w:space="0" w:color="auto"/>
            <w:bottom w:val="none" w:sz="0" w:space="0" w:color="auto"/>
            <w:right w:val="none" w:sz="0" w:space="0" w:color="auto"/>
          </w:divBdr>
          <w:divsChild>
            <w:div w:id="611328287">
              <w:marLeft w:val="0"/>
              <w:marRight w:val="0"/>
              <w:marTop w:val="0"/>
              <w:marBottom w:val="0"/>
              <w:divBdr>
                <w:top w:val="none" w:sz="0" w:space="0" w:color="auto"/>
                <w:left w:val="none" w:sz="0" w:space="0" w:color="auto"/>
                <w:bottom w:val="none" w:sz="0" w:space="0" w:color="auto"/>
                <w:right w:val="none" w:sz="0" w:space="0" w:color="auto"/>
              </w:divBdr>
            </w:div>
          </w:divsChild>
        </w:div>
        <w:div w:id="779493148">
          <w:marLeft w:val="0"/>
          <w:marRight w:val="0"/>
          <w:marTop w:val="0"/>
          <w:marBottom w:val="0"/>
          <w:divBdr>
            <w:top w:val="none" w:sz="0" w:space="0" w:color="auto"/>
            <w:left w:val="none" w:sz="0" w:space="0" w:color="auto"/>
            <w:bottom w:val="none" w:sz="0" w:space="0" w:color="auto"/>
            <w:right w:val="none" w:sz="0" w:space="0" w:color="auto"/>
          </w:divBdr>
          <w:divsChild>
            <w:div w:id="824206397">
              <w:marLeft w:val="0"/>
              <w:marRight w:val="0"/>
              <w:marTop w:val="0"/>
              <w:marBottom w:val="0"/>
              <w:divBdr>
                <w:top w:val="none" w:sz="0" w:space="0" w:color="auto"/>
                <w:left w:val="none" w:sz="0" w:space="0" w:color="auto"/>
                <w:bottom w:val="none" w:sz="0" w:space="0" w:color="auto"/>
                <w:right w:val="none" w:sz="0" w:space="0" w:color="auto"/>
              </w:divBdr>
            </w:div>
          </w:divsChild>
        </w:div>
        <w:div w:id="782304604">
          <w:marLeft w:val="0"/>
          <w:marRight w:val="0"/>
          <w:marTop w:val="0"/>
          <w:marBottom w:val="0"/>
          <w:divBdr>
            <w:top w:val="none" w:sz="0" w:space="0" w:color="auto"/>
            <w:left w:val="none" w:sz="0" w:space="0" w:color="auto"/>
            <w:bottom w:val="none" w:sz="0" w:space="0" w:color="auto"/>
            <w:right w:val="none" w:sz="0" w:space="0" w:color="auto"/>
          </w:divBdr>
          <w:divsChild>
            <w:div w:id="938756172">
              <w:marLeft w:val="0"/>
              <w:marRight w:val="0"/>
              <w:marTop w:val="0"/>
              <w:marBottom w:val="0"/>
              <w:divBdr>
                <w:top w:val="none" w:sz="0" w:space="0" w:color="auto"/>
                <w:left w:val="none" w:sz="0" w:space="0" w:color="auto"/>
                <w:bottom w:val="none" w:sz="0" w:space="0" w:color="auto"/>
                <w:right w:val="none" w:sz="0" w:space="0" w:color="auto"/>
              </w:divBdr>
            </w:div>
          </w:divsChild>
        </w:div>
        <w:div w:id="815755367">
          <w:marLeft w:val="0"/>
          <w:marRight w:val="0"/>
          <w:marTop w:val="0"/>
          <w:marBottom w:val="0"/>
          <w:divBdr>
            <w:top w:val="none" w:sz="0" w:space="0" w:color="auto"/>
            <w:left w:val="none" w:sz="0" w:space="0" w:color="auto"/>
            <w:bottom w:val="none" w:sz="0" w:space="0" w:color="auto"/>
            <w:right w:val="none" w:sz="0" w:space="0" w:color="auto"/>
          </w:divBdr>
          <w:divsChild>
            <w:div w:id="2105955408">
              <w:marLeft w:val="0"/>
              <w:marRight w:val="0"/>
              <w:marTop w:val="0"/>
              <w:marBottom w:val="0"/>
              <w:divBdr>
                <w:top w:val="none" w:sz="0" w:space="0" w:color="auto"/>
                <w:left w:val="none" w:sz="0" w:space="0" w:color="auto"/>
                <w:bottom w:val="none" w:sz="0" w:space="0" w:color="auto"/>
                <w:right w:val="none" w:sz="0" w:space="0" w:color="auto"/>
              </w:divBdr>
            </w:div>
          </w:divsChild>
        </w:div>
        <w:div w:id="829441205">
          <w:marLeft w:val="0"/>
          <w:marRight w:val="0"/>
          <w:marTop w:val="0"/>
          <w:marBottom w:val="0"/>
          <w:divBdr>
            <w:top w:val="none" w:sz="0" w:space="0" w:color="auto"/>
            <w:left w:val="none" w:sz="0" w:space="0" w:color="auto"/>
            <w:bottom w:val="none" w:sz="0" w:space="0" w:color="auto"/>
            <w:right w:val="none" w:sz="0" w:space="0" w:color="auto"/>
          </w:divBdr>
          <w:divsChild>
            <w:div w:id="785581161">
              <w:marLeft w:val="0"/>
              <w:marRight w:val="0"/>
              <w:marTop w:val="0"/>
              <w:marBottom w:val="0"/>
              <w:divBdr>
                <w:top w:val="none" w:sz="0" w:space="0" w:color="auto"/>
                <w:left w:val="none" w:sz="0" w:space="0" w:color="auto"/>
                <w:bottom w:val="none" w:sz="0" w:space="0" w:color="auto"/>
                <w:right w:val="none" w:sz="0" w:space="0" w:color="auto"/>
              </w:divBdr>
            </w:div>
          </w:divsChild>
        </w:div>
        <w:div w:id="878591275">
          <w:marLeft w:val="0"/>
          <w:marRight w:val="0"/>
          <w:marTop w:val="0"/>
          <w:marBottom w:val="0"/>
          <w:divBdr>
            <w:top w:val="none" w:sz="0" w:space="0" w:color="auto"/>
            <w:left w:val="none" w:sz="0" w:space="0" w:color="auto"/>
            <w:bottom w:val="none" w:sz="0" w:space="0" w:color="auto"/>
            <w:right w:val="none" w:sz="0" w:space="0" w:color="auto"/>
          </w:divBdr>
          <w:divsChild>
            <w:div w:id="487136896">
              <w:marLeft w:val="0"/>
              <w:marRight w:val="0"/>
              <w:marTop w:val="0"/>
              <w:marBottom w:val="0"/>
              <w:divBdr>
                <w:top w:val="none" w:sz="0" w:space="0" w:color="auto"/>
                <w:left w:val="none" w:sz="0" w:space="0" w:color="auto"/>
                <w:bottom w:val="none" w:sz="0" w:space="0" w:color="auto"/>
                <w:right w:val="none" w:sz="0" w:space="0" w:color="auto"/>
              </w:divBdr>
            </w:div>
          </w:divsChild>
        </w:div>
        <w:div w:id="925380484">
          <w:marLeft w:val="0"/>
          <w:marRight w:val="0"/>
          <w:marTop w:val="0"/>
          <w:marBottom w:val="0"/>
          <w:divBdr>
            <w:top w:val="none" w:sz="0" w:space="0" w:color="auto"/>
            <w:left w:val="none" w:sz="0" w:space="0" w:color="auto"/>
            <w:bottom w:val="none" w:sz="0" w:space="0" w:color="auto"/>
            <w:right w:val="none" w:sz="0" w:space="0" w:color="auto"/>
          </w:divBdr>
          <w:divsChild>
            <w:div w:id="1565095869">
              <w:marLeft w:val="0"/>
              <w:marRight w:val="0"/>
              <w:marTop w:val="0"/>
              <w:marBottom w:val="0"/>
              <w:divBdr>
                <w:top w:val="none" w:sz="0" w:space="0" w:color="auto"/>
                <w:left w:val="none" w:sz="0" w:space="0" w:color="auto"/>
                <w:bottom w:val="none" w:sz="0" w:space="0" w:color="auto"/>
                <w:right w:val="none" w:sz="0" w:space="0" w:color="auto"/>
              </w:divBdr>
            </w:div>
          </w:divsChild>
        </w:div>
        <w:div w:id="957877223">
          <w:marLeft w:val="0"/>
          <w:marRight w:val="0"/>
          <w:marTop w:val="0"/>
          <w:marBottom w:val="0"/>
          <w:divBdr>
            <w:top w:val="none" w:sz="0" w:space="0" w:color="auto"/>
            <w:left w:val="none" w:sz="0" w:space="0" w:color="auto"/>
            <w:bottom w:val="none" w:sz="0" w:space="0" w:color="auto"/>
            <w:right w:val="none" w:sz="0" w:space="0" w:color="auto"/>
          </w:divBdr>
          <w:divsChild>
            <w:div w:id="1734311422">
              <w:marLeft w:val="0"/>
              <w:marRight w:val="0"/>
              <w:marTop w:val="0"/>
              <w:marBottom w:val="0"/>
              <w:divBdr>
                <w:top w:val="none" w:sz="0" w:space="0" w:color="auto"/>
                <w:left w:val="none" w:sz="0" w:space="0" w:color="auto"/>
                <w:bottom w:val="none" w:sz="0" w:space="0" w:color="auto"/>
                <w:right w:val="none" w:sz="0" w:space="0" w:color="auto"/>
              </w:divBdr>
            </w:div>
          </w:divsChild>
        </w:div>
        <w:div w:id="964310191">
          <w:marLeft w:val="0"/>
          <w:marRight w:val="0"/>
          <w:marTop w:val="0"/>
          <w:marBottom w:val="0"/>
          <w:divBdr>
            <w:top w:val="none" w:sz="0" w:space="0" w:color="auto"/>
            <w:left w:val="none" w:sz="0" w:space="0" w:color="auto"/>
            <w:bottom w:val="none" w:sz="0" w:space="0" w:color="auto"/>
            <w:right w:val="none" w:sz="0" w:space="0" w:color="auto"/>
          </w:divBdr>
          <w:divsChild>
            <w:div w:id="2064479091">
              <w:marLeft w:val="0"/>
              <w:marRight w:val="0"/>
              <w:marTop w:val="0"/>
              <w:marBottom w:val="0"/>
              <w:divBdr>
                <w:top w:val="none" w:sz="0" w:space="0" w:color="auto"/>
                <w:left w:val="none" w:sz="0" w:space="0" w:color="auto"/>
                <w:bottom w:val="none" w:sz="0" w:space="0" w:color="auto"/>
                <w:right w:val="none" w:sz="0" w:space="0" w:color="auto"/>
              </w:divBdr>
            </w:div>
          </w:divsChild>
        </w:div>
        <w:div w:id="967125120">
          <w:marLeft w:val="0"/>
          <w:marRight w:val="0"/>
          <w:marTop w:val="0"/>
          <w:marBottom w:val="0"/>
          <w:divBdr>
            <w:top w:val="none" w:sz="0" w:space="0" w:color="auto"/>
            <w:left w:val="none" w:sz="0" w:space="0" w:color="auto"/>
            <w:bottom w:val="none" w:sz="0" w:space="0" w:color="auto"/>
            <w:right w:val="none" w:sz="0" w:space="0" w:color="auto"/>
          </w:divBdr>
          <w:divsChild>
            <w:div w:id="1563904450">
              <w:marLeft w:val="0"/>
              <w:marRight w:val="0"/>
              <w:marTop w:val="0"/>
              <w:marBottom w:val="0"/>
              <w:divBdr>
                <w:top w:val="none" w:sz="0" w:space="0" w:color="auto"/>
                <w:left w:val="none" w:sz="0" w:space="0" w:color="auto"/>
                <w:bottom w:val="none" w:sz="0" w:space="0" w:color="auto"/>
                <w:right w:val="none" w:sz="0" w:space="0" w:color="auto"/>
              </w:divBdr>
            </w:div>
          </w:divsChild>
        </w:div>
        <w:div w:id="986906782">
          <w:marLeft w:val="0"/>
          <w:marRight w:val="0"/>
          <w:marTop w:val="0"/>
          <w:marBottom w:val="0"/>
          <w:divBdr>
            <w:top w:val="none" w:sz="0" w:space="0" w:color="auto"/>
            <w:left w:val="none" w:sz="0" w:space="0" w:color="auto"/>
            <w:bottom w:val="none" w:sz="0" w:space="0" w:color="auto"/>
            <w:right w:val="none" w:sz="0" w:space="0" w:color="auto"/>
          </w:divBdr>
          <w:divsChild>
            <w:div w:id="25983226">
              <w:marLeft w:val="0"/>
              <w:marRight w:val="0"/>
              <w:marTop w:val="0"/>
              <w:marBottom w:val="0"/>
              <w:divBdr>
                <w:top w:val="none" w:sz="0" w:space="0" w:color="auto"/>
                <w:left w:val="none" w:sz="0" w:space="0" w:color="auto"/>
                <w:bottom w:val="none" w:sz="0" w:space="0" w:color="auto"/>
                <w:right w:val="none" w:sz="0" w:space="0" w:color="auto"/>
              </w:divBdr>
            </w:div>
          </w:divsChild>
        </w:div>
        <w:div w:id="1012492585">
          <w:marLeft w:val="0"/>
          <w:marRight w:val="0"/>
          <w:marTop w:val="0"/>
          <w:marBottom w:val="0"/>
          <w:divBdr>
            <w:top w:val="none" w:sz="0" w:space="0" w:color="auto"/>
            <w:left w:val="none" w:sz="0" w:space="0" w:color="auto"/>
            <w:bottom w:val="none" w:sz="0" w:space="0" w:color="auto"/>
            <w:right w:val="none" w:sz="0" w:space="0" w:color="auto"/>
          </w:divBdr>
          <w:divsChild>
            <w:div w:id="1773210336">
              <w:marLeft w:val="0"/>
              <w:marRight w:val="0"/>
              <w:marTop w:val="0"/>
              <w:marBottom w:val="0"/>
              <w:divBdr>
                <w:top w:val="none" w:sz="0" w:space="0" w:color="auto"/>
                <w:left w:val="none" w:sz="0" w:space="0" w:color="auto"/>
                <w:bottom w:val="none" w:sz="0" w:space="0" w:color="auto"/>
                <w:right w:val="none" w:sz="0" w:space="0" w:color="auto"/>
              </w:divBdr>
            </w:div>
          </w:divsChild>
        </w:div>
        <w:div w:id="1013536013">
          <w:marLeft w:val="0"/>
          <w:marRight w:val="0"/>
          <w:marTop w:val="0"/>
          <w:marBottom w:val="0"/>
          <w:divBdr>
            <w:top w:val="none" w:sz="0" w:space="0" w:color="auto"/>
            <w:left w:val="none" w:sz="0" w:space="0" w:color="auto"/>
            <w:bottom w:val="none" w:sz="0" w:space="0" w:color="auto"/>
            <w:right w:val="none" w:sz="0" w:space="0" w:color="auto"/>
          </w:divBdr>
          <w:divsChild>
            <w:div w:id="1443496805">
              <w:marLeft w:val="0"/>
              <w:marRight w:val="0"/>
              <w:marTop w:val="0"/>
              <w:marBottom w:val="0"/>
              <w:divBdr>
                <w:top w:val="none" w:sz="0" w:space="0" w:color="auto"/>
                <w:left w:val="none" w:sz="0" w:space="0" w:color="auto"/>
                <w:bottom w:val="none" w:sz="0" w:space="0" w:color="auto"/>
                <w:right w:val="none" w:sz="0" w:space="0" w:color="auto"/>
              </w:divBdr>
            </w:div>
          </w:divsChild>
        </w:div>
        <w:div w:id="1040668115">
          <w:marLeft w:val="0"/>
          <w:marRight w:val="0"/>
          <w:marTop w:val="0"/>
          <w:marBottom w:val="0"/>
          <w:divBdr>
            <w:top w:val="none" w:sz="0" w:space="0" w:color="auto"/>
            <w:left w:val="none" w:sz="0" w:space="0" w:color="auto"/>
            <w:bottom w:val="none" w:sz="0" w:space="0" w:color="auto"/>
            <w:right w:val="none" w:sz="0" w:space="0" w:color="auto"/>
          </w:divBdr>
          <w:divsChild>
            <w:div w:id="1233539890">
              <w:marLeft w:val="0"/>
              <w:marRight w:val="0"/>
              <w:marTop w:val="0"/>
              <w:marBottom w:val="0"/>
              <w:divBdr>
                <w:top w:val="none" w:sz="0" w:space="0" w:color="auto"/>
                <w:left w:val="none" w:sz="0" w:space="0" w:color="auto"/>
                <w:bottom w:val="none" w:sz="0" w:space="0" w:color="auto"/>
                <w:right w:val="none" w:sz="0" w:space="0" w:color="auto"/>
              </w:divBdr>
            </w:div>
          </w:divsChild>
        </w:div>
        <w:div w:id="1053385650">
          <w:marLeft w:val="0"/>
          <w:marRight w:val="0"/>
          <w:marTop w:val="0"/>
          <w:marBottom w:val="0"/>
          <w:divBdr>
            <w:top w:val="none" w:sz="0" w:space="0" w:color="auto"/>
            <w:left w:val="none" w:sz="0" w:space="0" w:color="auto"/>
            <w:bottom w:val="none" w:sz="0" w:space="0" w:color="auto"/>
            <w:right w:val="none" w:sz="0" w:space="0" w:color="auto"/>
          </w:divBdr>
          <w:divsChild>
            <w:div w:id="891618029">
              <w:marLeft w:val="0"/>
              <w:marRight w:val="0"/>
              <w:marTop w:val="0"/>
              <w:marBottom w:val="0"/>
              <w:divBdr>
                <w:top w:val="none" w:sz="0" w:space="0" w:color="auto"/>
                <w:left w:val="none" w:sz="0" w:space="0" w:color="auto"/>
                <w:bottom w:val="none" w:sz="0" w:space="0" w:color="auto"/>
                <w:right w:val="none" w:sz="0" w:space="0" w:color="auto"/>
              </w:divBdr>
            </w:div>
          </w:divsChild>
        </w:div>
        <w:div w:id="1096756007">
          <w:marLeft w:val="0"/>
          <w:marRight w:val="0"/>
          <w:marTop w:val="0"/>
          <w:marBottom w:val="0"/>
          <w:divBdr>
            <w:top w:val="none" w:sz="0" w:space="0" w:color="auto"/>
            <w:left w:val="none" w:sz="0" w:space="0" w:color="auto"/>
            <w:bottom w:val="none" w:sz="0" w:space="0" w:color="auto"/>
            <w:right w:val="none" w:sz="0" w:space="0" w:color="auto"/>
          </w:divBdr>
          <w:divsChild>
            <w:div w:id="1928809632">
              <w:marLeft w:val="0"/>
              <w:marRight w:val="0"/>
              <w:marTop w:val="0"/>
              <w:marBottom w:val="0"/>
              <w:divBdr>
                <w:top w:val="none" w:sz="0" w:space="0" w:color="auto"/>
                <w:left w:val="none" w:sz="0" w:space="0" w:color="auto"/>
                <w:bottom w:val="none" w:sz="0" w:space="0" w:color="auto"/>
                <w:right w:val="none" w:sz="0" w:space="0" w:color="auto"/>
              </w:divBdr>
            </w:div>
          </w:divsChild>
        </w:div>
        <w:div w:id="1105270281">
          <w:marLeft w:val="0"/>
          <w:marRight w:val="0"/>
          <w:marTop w:val="0"/>
          <w:marBottom w:val="0"/>
          <w:divBdr>
            <w:top w:val="none" w:sz="0" w:space="0" w:color="auto"/>
            <w:left w:val="none" w:sz="0" w:space="0" w:color="auto"/>
            <w:bottom w:val="none" w:sz="0" w:space="0" w:color="auto"/>
            <w:right w:val="none" w:sz="0" w:space="0" w:color="auto"/>
          </w:divBdr>
          <w:divsChild>
            <w:div w:id="2077237876">
              <w:marLeft w:val="0"/>
              <w:marRight w:val="0"/>
              <w:marTop w:val="0"/>
              <w:marBottom w:val="0"/>
              <w:divBdr>
                <w:top w:val="none" w:sz="0" w:space="0" w:color="auto"/>
                <w:left w:val="none" w:sz="0" w:space="0" w:color="auto"/>
                <w:bottom w:val="none" w:sz="0" w:space="0" w:color="auto"/>
                <w:right w:val="none" w:sz="0" w:space="0" w:color="auto"/>
              </w:divBdr>
            </w:div>
          </w:divsChild>
        </w:div>
        <w:div w:id="1111053043">
          <w:marLeft w:val="0"/>
          <w:marRight w:val="0"/>
          <w:marTop w:val="0"/>
          <w:marBottom w:val="0"/>
          <w:divBdr>
            <w:top w:val="none" w:sz="0" w:space="0" w:color="auto"/>
            <w:left w:val="none" w:sz="0" w:space="0" w:color="auto"/>
            <w:bottom w:val="none" w:sz="0" w:space="0" w:color="auto"/>
            <w:right w:val="none" w:sz="0" w:space="0" w:color="auto"/>
          </w:divBdr>
          <w:divsChild>
            <w:div w:id="1031495064">
              <w:marLeft w:val="0"/>
              <w:marRight w:val="0"/>
              <w:marTop w:val="0"/>
              <w:marBottom w:val="0"/>
              <w:divBdr>
                <w:top w:val="none" w:sz="0" w:space="0" w:color="auto"/>
                <w:left w:val="none" w:sz="0" w:space="0" w:color="auto"/>
                <w:bottom w:val="none" w:sz="0" w:space="0" w:color="auto"/>
                <w:right w:val="none" w:sz="0" w:space="0" w:color="auto"/>
              </w:divBdr>
            </w:div>
          </w:divsChild>
        </w:div>
        <w:div w:id="1126315837">
          <w:marLeft w:val="0"/>
          <w:marRight w:val="0"/>
          <w:marTop w:val="0"/>
          <w:marBottom w:val="0"/>
          <w:divBdr>
            <w:top w:val="none" w:sz="0" w:space="0" w:color="auto"/>
            <w:left w:val="none" w:sz="0" w:space="0" w:color="auto"/>
            <w:bottom w:val="none" w:sz="0" w:space="0" w:color="auto"/>
            <w:right w:val="none" w:sz="0" w:space="0" w:color="auto"/>
          </w:divBdr>
          <w:divsChild>
            <w:div w:id="209654537">
              <w:marLeft w:val="0"/>
              <w:marRight w:val="0"/>
              <w:marTop w:val="0"/>
              <w:marBottom w:val="0"/>
              <w:divBdr>
                <w:top w:val="none" w:sz="0" w:space="0" w:color="auto"/>
                <w:left w:val="none" w:sz="0" w:space="0" w:color="auto"/>
                <w:bottom w:val="none" w:sz="0" w:space="0" w:color="auto"/>
                <w:right w:val="none" w:sz="0" w:space="0" w:color="auto"/>
              </w:divBdr>
            </w:div>
          </w:divsChild>
        </w:div>
        <w:div w:id="1130896987">
          <w:marLeft w:val="0"/>
          <w:marRight w:val="0"/>
          <w:marTop w:val="0"/>
          <w:marBottom w:val="0"/>
          <w:divBdr>
            <w:top w:val="none" w:sz="0" w:space="0" w:color="auto"/>
            <w:left w:val="none" w:sz="0" w:space="0" w:color="auto"/>
            <w:bottom w:val="none" w:sz="0" w:space="0" w:color="auto"/>
            <w:right w:val="none" w:sz="0" w:space="0" w:color="auto"/>
          </w:divBdr>
          <w:divsChild>
            <w:div w:id="456725791">
              <w:marLeft w:val="0"/>
              <w:marRight w:val="0"/>
              <w:marTop w:val="0"/>
              <w:marBottom w:val="0"/>
              <w:divBdr>
                <w:top w:val="none" w:sz="0" w:space="0" w:color="auto"/>
                <w:left w:val="none" w:sz="0" w:space="0" w:color="auto"/>
                <w:bottom w:val="none" w:sz="0" w:space="0" w:color="auto"/>
                <w:right w:val="none" w:sz="0" w:space="0" w:color="auto"/>
              </w:divBdr>
            </w:div>
          </w:divsChild>
        </w:div>
        <w:div w:id="1147863235">
          <w:marLeft w:val="0"/>
          <w:marRight w:val="0"/>
          <w:marTop w:val="0"/>
          <w:marBottom w:val="0"/>
          <w:divBdr>
            <w:top w:val="none" w:sz="0" w:space="0" w:color="auto"/>
            <w:left w:val="none" w:sz="0" w:space="0" w:color="auto"/>
            <w:bottom w:val="none" w:sz="0" w:space="0" w:color="auto"/>
            <w:right w:val="none" w:sz="0" w:space="0" w:color="auto"/>
          </w:divBdr>
          <w:divsChild>
            <w:div w:id="188614301">
              <w:marLeft w:val="0"/>
              <w:marRight w:val="0"/>
              <w:marTop w:val="0"/>
              <w:marBottom w:val="0"/>
              <w:divBdr>
                <w:top w:val="none" w:sz="0" w:space="0" w:color="auto"/>
                <w:left w:val="none" w:sz="0" w:space="0" w:color="auto"/>
                <w:bottom w:val="none" w:sz="0" w:space="0" w:color="auto"/>
                <w:right w:val="none" w:sz="0" w:space="0" w:color="auto"/>
              </w:divBdr>
            </w:div>
          </w:divsChild>
        </w:div>
        <w:div w:id="1210066247">
          <w:marLeft w:val="0"/>
          <w:marRight w:val="0"/>
          <w:marTop w:val="0"/>
          <w:marBottom w:val="0"/>
          <w:divBdr>
            <w:top w:val="none" w:sz="0" w:space="0" w:color="auto"/>
            <w:left w:val="none" w:sz="0" w:space="0" w:color="auto"/>
            <w:bottom w:val="none" w:sz="0" w:space="0" w:color="auto"/>
            <w:right w:val="none" w:sz="0" w:space="0" w:color="auto"/>
          </w:divBdr>
          <w:divsChild>
            <w:div w:id="699403630">
              <w:marLeft w:val="0"/>
              <w:marRight w:val="0"/>
              <w:marTop w:val="0"/>
              <w:marBottom w:val="0"/>
              <w:divBdr>
                <w:top w:val="none" w:sz="0" w:space="0" w:color="auto"/>
                <w:left w:val="none" w:sz="0" w:space="0" w:color="auto"/>
                <w:bottom w:val="none" w:sz="0" w:space="0" w:color="auto"/>
                <w:right w:val="none" w:sz="0" w:space="0" w:color="auto"/>
              </w:divBdr>
            </w:div>
          </w:divsChild>
        </w:div>
        <w:div w:id="1230655336">
          <w:marLeft w:val="0"/>
          <w:marRight w:val="0"/>
          <w:marTop w:val="0"/>
          <w:marBottom w:val="0"/>
          <w:divBdr>
            <w:top w:val="none" w:sz="0" w:space="0" w:color="auto"/>
            <w:left w:val="none" w:sz="0" w:space="0" w:color="auto"/>
            <w:bottom w:val="none" w:sz="0" w:space="0" w:color="auto"/>
            <w:right w:val="none" w:sz="0" w:space="0" w:color="auto"/>
          </w:divBdr>
          <w:divsChild>
            <w:div w:id="1831751541">
              <w:marLeft w:val="0"/>
              <w:marRight w:val="0"/>
              <w:marTop w:val="0"/>
              <w:marBottom w:val="0"/>
              <w:divBdr>
                <w:top w:val="none" w:sz="0" w:space="0" w:color="auto"/>
                <w:left w:val="none" w:sz="0" w:space="0" w:color="auto"/>
                <w:bottom w:val="none" w:sz="0" w:space="0" w:color="auto"/>
                <w:right w:val="none" w:sz="0" w:space="0" w:color="auto"/>
              </w:divBdr>
            </w:div>
          </w:divsChild>
        </w:div>
        <w:div w:id="1237671532">
          <w:marLeft w:val="0"/>
          <w:marRight w:val="0"/>
          <w:marTop w:val="0"/>
          <w:marBottom w:val="0"/>
          <w:divBdr>
            <w:top w:val="none" w:sz="0" w:space="0" w:color="auto"/>
            <w:left w:val="none" w:sz="0" w:space="0" w:color="auto"/>
            <w:bottom w:val="none" w:sz="0" w:space="0" w:color="auto"/>
            <w:right w:val="none" w:sz="0" w:space="0" w:color="auto"/>
          </w:divBdr>
          <w:divsChild>
            <w:div w:id="1099060715">
              <w:marLeft w:val="0"/>
              <w:marRight w:val="0"/>
              <w:marTop w:val="0"/>
              <w:marBottom w:val="0"/>
              <w:divBdr>
                <w:top w:val="none" w:sz="0" w:space="0" w:color="auto"/>
                <w:left w:val="none" w:sz="0" w:space="0" w:color="auto"/>
                <w:bottom w:val="none" w:sz="0" w:space="0" w:color="auto"/>
                <w:right w:val="none" w:sz="0" w:space="0" w:color="auto"/>
              </w:divBdr>
            </w:div>
          </w:divsChild>
        </w:div>
        <w:div w:id="1240096096">
          <w:marLeft w:val="0"/>
          <w:marRight w:val="0"/>
          <w:marTop w:val="0"/>
          <w:marBottom w:val="0"/>
          <w:divBdr>
            <w:top w:val="none" w:sz="0" w:space="0" w:color="auto"/>
            <w:left w:val="none" w:sz="0" w:space="0" w:color="auto"/>
            <w:bottom w:val="none" w:sz="0" w:space="0" w:color="auto"/>
            <w:right w:val="none" w:sz="0" w:space="0" w:color="auto"/>
          </w:divBdr>
          <w:divsChild>
            <w:div w:id="693773066">
              <w:marLeft w:val="0"/>
              <w:marRight w:val="0"/>
              <w:marTop w:val="0"/>
              <w:marBottom w:val="0"/>
              <w:divBdr>
                <w:top w:val="none" w:sz="0" w:space="0" w:color="auto"/>
                <w:left w:val="none" w:sz="0" w:space="0" w:color="auto"/>
                <w:bottom w:val="none" w:sz="0" w:space="0" w:color="auto"/>
                <w:right w:val="none" w:sz="0" w:space="0" w:color="auto"/>
              </w:divBdr>
            </w:div>
          </w:divsChild>
        </w:div>
        <w:div w:id="1241403338">
          <w:marLeft w:val="0"/>
          <w:marRight w:val="0"/>
          <w:marTop w:val="0"/>
          <w:marBottom w:val="0"/>
          <w:divBdr>
            <w:top w:val="none" w:sz="0" w:space="0" w:color="auto"/>
            <w:left w:val="none" w:sz="0" w:space="0" w:color="auto"/>
            <w:bottom w:val="none" w:sz="0" w:space="0" w:color="auto"/>
            <w:right w:val="none" w:sz="0" w:space="0" w:color="auto"/>
          </w:divBdr>
          <w:divsChild>
            <w:div w:id="1891961331">
              <w:marLeft w:val="0"/>
              <w:marRight w:val="0"/>
              <w:marTop w:val="0"/>
              <w:marBottom w:val="0"/>
              <w:divBdr>
                <w:top w:val="none" w:sz="0" w:space="0" w:color="auto"/>
                <w:left w:val="none" w:sz="0" w:space="0" w:color="auto"/>
                <w:bottom w:val="none" w:sz="0" w:space="0" w:color="auto"/>
                <w:right w:val="none" w:sz="0" w:space="0" w:color="auto"/>
              </w:divBdr>
            </w:div>
          </w:divsChild>
        </w:div>
        <w:div w:id="1250191790">
          <w:marLeft w:val="0"/>
          <w:marRight w:val="0"/>
          <w:marTop w:val="0"/>
          <w:marBottom w:val="0"/>
          <w:divBdr>
            <w:top w:val="none" w:sz="0" w:space="0" w:color="auto"/>
            <w:left w:val="none" w:sz="0" w:space="0" w:color="auto"/>
            <w:bottom w:val="none" w:sz="0" w:space="0" w:color="auto"/>
            <w:right w:val="none" w:sz="0" w:space="0" w:color="auto"/>
          </w:divBdr>
          <w:divsChild>
            <w:div w:id="1554582360">
              <w:marLeft w:val="0"/>
              <w:marRight w:val="0"/>
              <w:marTop w:val="0"/>
              <w:marBottom w:val="0"/>
              <w:divBdr>
                <w:top w:val="none" w:sz="0" w:space="0" w:color="auto"/>
                <w:left w:val="none" w:sz="0" w:space="0" w:color="auto"/>
                <w:bottom w:val="none" w:sz="0" w:space="0" w:color="auto"/>
                <w:right w:val="none" w:sz="0" w:space="0" w:color="auto"/>
              </w:divBdr>
            </w:div>
          </w:divsChild>
        </w:div>
        <w:div w:id="1267543673">
          <w:marLeft w:val="0"/>
          <w:marRight w:val="0"/>
          <w:marTop w:val="0"/>
          <w:marBottom w:val="0"/>
          <w:divBdr>
            <w:top w:val="none" w:sz="0" w:space="0" w:color="auto"/>
            <w:left w:val="none" w:sz="0" w:space="0" w:color="auto"/>
            <w:bottom w:val="none" w:sz="0" w:space="0" w:color="auto"/>
            <w:right w:val="none" w:sz="0" w:space="0" w:color="auto"/>
          </w:divBdr>
          <w:divsChild>
            <w:div w:id="1028988492">
              <w:marLeft w:val="0"/>
              <w:marRight w:val="0"/>
              <w:marTop w:val="0"/>
              <w:marBottom w:val="0"/>
              <w:divBdr>
                <w:top w:val="none" w:sz="0" w:space="0" w:color="auto"/>
                <w:left w:val="none" w:sz="0" w:space="0" w:color="auto"/>
                <w:bottom w:val="none" w:sz="0" w:space="0" w:color="auto"/>
                <w:right w:val="none" w:sz="0" w:space="0" w:color="auto"/>
              </w:divBdr>
            </w:div>
          </w:divsChild>
        </w:div>
        <w:div w:id="1278561832">
          <w:marLeft w:val="0"/>
          <w:marRight w:val="0"/>
          <w:marTop w:val="0"/>
          <w:marBottom w:val="0"/>
          <w:divBdr>
            <w:top w:val="none" w:sz="0" w:space="0" w:color="auto"/>
            <w:left w:val="none" w:sz="0" w:space="0" w:color="auto"/>
            <w:bottom w:val="none" w:sz="0" w:space="0" w:color="auto"/>
            <w:right w:val="none" w:sz="0" w:space="0" w:color="auto"/>
          </w:divBdr>
          <w:divsChild>
            <w:div w:id="11230210">
              <w:marLeft w:val="0"/>
              <w:marRight w:val="0"/>
              <w:marTop w:val="0"/>
              <w:marBottom w:val="0"/>
              <w:divBdr>
                <w:top w:val="none" w:sz="0" w:space="0" w:color="auto"/>
                <w:left w:val="none" w:sz="0" w:space="0" w:color="auto"/>
                <w:bottom w:val="none" w:sz="0" w:space="0" w:color="auto"/>
                <w:right w:val="none" w:sz="0" w:space="0" w:color="auto"/>
              </w:divBdr>
            </w:div>
          </w:divsChild>
        </w:div>
        <w:div w:id="1281036082">
          <w:marLeft w:val="0"/>
          <w:marRight w:val="0"/>
          <w:marTop w:val="0"/>
          <w:marBottom w:val="0"/>
          <w:divBdr>
            <w:top w:val="none" w:sz="0" w:space="0" w:color="auto"/>
            <w:left w:val="none" w:sz="0" w:space="0" w:color="auto"/>
            <w:bottom w:val="none" w:sz="0" w:space="0" w:color="auto"/>
            <w:right w:val="none" w:sz="0" w:space="0" w:color="auto"/>
          </w:divBdr>
          <w:divsChild>
            <w:div w:id="349532934">
              <w:marLeft w:val="0"/>
              <w:marRight w:val="0"/>
              <w:marTop w:val="0"/>
              <w:marBottom w:val="0"/>
              <w:divBdr>
                <w:top w:val="none" w:sz="0" w:space="0" w:color="auto"/>
                <w:left w:val="none" w:sz="0" w:space="0" w:color="auto"/>
                <w:bottom w:val="none" w:sz="0" w:space="0" w:color="auto"/>
                <w:right w:val="none" w:sz="0" w:space="0" w:color="auto"/>
              </w:divBdr>
            </w:div>
          </w:divsChild>
        </w:div>
        <w:div w:id="1316489127">
          <w:marLeft w:val="0"/>
          <w:marRight w:val="0"/>
          <w:marTop w:val="0"/>
          <w:marBottom w:val="0"/>
          <w:divBdr>
            <w:top w:val="none" w:sz="0" w:space="0" w:color="auto"/>
            <w:left w:val="none" w:sz="0" w:space="0" w:color="auto"/>
            <w:bottom w:val="none" w:sz="0" w:space="0" w:color="auto"/>
            <w:right w:val="none" w:sz="0" w:space="0" w:color="auto"/>
          </w:divBdr>
          <w:divsChild>
            <w:div w:id="358050362">
              <w:marLeft w:val="0"/>
              <w:marRight w:val="0"/>
              <w:marTop w:val="0"/>
              <w:marBottom w:val="0"/>
              <w:divBdr>
                <w:top w:val="none" w:sz="0" w:space="0" w:color="auto"/>
                <w:left w:val="none" w:sz="0" w:space="0" w:color="auto"/>
                <w:bottom w:val="none" w:sz="0" w:space="0" w:color="auto"/>
                <w:right w:val="none" w:sz="0" w:space="0" w:color="auto"/>
              </w:divBdr>
            </w:div>
          </w:divsChild>
        </w:div>
        <w:div w:id="1369142276">
          <w:marLeft w:val="0"/>
          <w:marRight w:val="0"/>
          <w:marTop w:val="0"/>
          <w:marBottom w:val="0"/>
          <w:divBdr>
            <w:top w:val="none" w:sz="0" w:space="0" w:color="auto"/>
            <w:left w:val="none" w:sz="0" w:space="0" w:color="auto"/>
            <w:bottom w:val="none" w:sz="0" w:space="0" w:color="auto"/>
            <w:right w:val="none" w:sz="0" w:space="0" w:color="auto"/>
          </w:divBdr>
          <w:divsChild>
            <w:div w:id="1501313497">
              <w:marLeft w:val="0"/>
              <w:marRight w:val="0"/>
              <w:marTop w:val="0"/>
              <w:marBottom w:val="0"/>
              <w:divBdr>
                <w:top w:val="none" w:sz="0" w:space="0" w:color="auto"/>
                <w:left w:val="none" w:sz="0" w:space="0" w:color="auto"/>
                <w:bottom w:val="none" w:sz="0" w:space="0" w:color="auto"/>
                <w:right w:val="none" w:sz="0" w:space="0" w:color="auto"/>
              </w:divBdr>
            </w:div>
          </w:divsChild>
        </w:div>
        <w:div w:id="1398742146">
          <w:marLeft w:val="0"/>
          <w:marRight w:val="0"/>
          <w:marTop w:val="0"/>
          <w:marBottom w:val="0"/>
          <w:divBdr>
            <w:top w:val="none" w:sz="0" w:space="0" w:color="auto"/>
            <w:left w:val="none" w:sz="0" w:space="0" w:color="auto"/>
            <w:bottom w:val="none" w:sz="0" w:space="0" w:color="auto"/>
            <w:right w:val="none" w:sz="0" w:space="0" w:color="auto"/>
          </w:divBdr>
          <w:divsChild>
            <w:div w:id="1320690639">
              <w:marLeft w:val="0"/>
              <w:marRight w:val="0"/>
              <w:marTop w:val="0"/>
              <w:marBottom w:val="0"/>
              <w:divBdr>
                <w:top w:val="none" w:sz="0" w:space="0" w:color="auto"/>
                <w:left w:val="none" w:sz="0" w:space="0" w:color="auto"/>
                <w:bottom w:val="none" w:sz="0" w:space="0" w:color="auto"/>
                <w:right w:val="none" w:sz="0" w:space="0" w:color="auto"/>
              </w:divBdr>
            </w:div>
          </w:divsChild>
        </w:div>
        <w:div w:id="1405183180">
          <w:marLeft w:val="0"/>
          <w:marRight w:val="0"/>
          <w:marTop w:val="0"/>
          <w:marBottom w:val="0"/>
          <w:divBdr>
            <w:top w:val="none" w:sz="0" w:space="0" w:color="auto"/>
            <w:left w:val="none" w:sz="0" w:space="0" w:color="auto"/>
            <w:bottom w:val="none" w:sz="0" w:space="0" w:color="auto"/>
            <w:right w:val="none" w:sz="0" w:space="0" w:color="auto"/>
          </w:divBdr>
          <w:divsChild>
            <w:div w:id="682980332">
              <w:marLeft w:val="0"/>
              <w:marRight w:val="0"/>
              <w:marTop w:val="0"/>
              <w:marBottom w:val="0"/>
              <w:divBdr>
                <w:top w:val="none" w:sz="0" w:space="0" w:color="auto"/>
                <w:left w:val="none" w:sz="0" w:space="0" w:color="auto"/>
                <w:bottom w:val="none" w:sz="0" w:space="0" w:color="auto"/>
                <w:right w:val="none" w:sz="0" w:space="0" w:color="auto"/>
              </w:divBdr>
            </w:div>
          </w:divsChild>
        </w:div>
        <w:div w:id="1412311635">
          <w:marLeft w:val="0"/>
          <w:marRight w:val="0"/>
          <w:marTop w:val="0"/>
          <w:marBottom w:val="0"/>
          <w:divBdr>
            <w:top w:val="none" w:sz="0" w:space="0" w:color="auto"/>
            <w:left w:val="none" w:sz="0" w:space="0" w:color="auto"/>
            <w:bottom w:val="none" w:sz="0" w:space="0" w:color="auto"/>
            <w:right w:val="none" w:sz="0" w:space="0" w:color="auto"/>
          </w:divBdr>
          <w:divsChild>
            <w:div w:id="576135549">
              <w:marLeft w:val="0"/>
              <w:marRight w:val="0"/>
              <w:marTop w:val="0"/>
              <w:marBottom w:val="0"/>
              <w:divBdr>
                <w:top w:val="none" w:sz="0" w:space="0" w:color="auto"/>
                <w:left w:val="none" w:sz="0" w:space="0" w:color="auto"/>
                <w:bottom w:val="none" w:sz="0" w:space="0" w:color="auto"/>
                <w:right w:val="none" w:sz="0" w:space="0" w:color="auto"/>
              </w:divBdr>
            </w:div>
          </w:divsChild>
        </w:div>
        <w:div w:id="1430929016">
          <w:marLeft w:val="0"/>
          <w:marRight w:val="0"/>
          <w:marTop w:val="0"/>
          <w:marBottom w:val="0"/>
          <w:divBdr>
            <w:top w:val="none" w:sz="0" w:space="0" w:color="auto"/>
            <w:left w:val="none" w:sz="0" w:space="0" w:color="auto"/>
            <w:bottom w:val="none" w:sz="0" w:space="0" w:color="auto"/>
            <w:right w:val="none" w:sz="0" w:space="0" w:color="auto"/>
          </w:divBdr>
          <w:divsChild>
            <w:div w:id="800073943">
              <w:marLeft w:val="0"/>
              <w:marRight w:val="0"/>
              <w:marTop w:val="0"/>
              <w:marBottom w:val="0"/>
              <w:divBdr>
                <w:top w:val="none" w:sz="0" w:space="0" w:color="auto"/>
                <w:left w:val="none" w:sz="0" w:space="0" w:color="auto"/>
                <w:bottom w:val="none" w:sz="0" w:space="0" w:color="auto"/>
                <w:right w:val="none" w:sz="0" w:space="0" w:color="auto"/>
              </w:divBdr>
            </w:div>
          </w:divsChild>
        </w:div>
        <w:div w:id="1454203361">
          <w:marLeft w:val="0"/>
          <w:marRight w:val="0"/>
          <w:marTop w:val="0"/>
          <w:marBottom w:val="0"/>
          <w:divBdr>
            <w:top w:val="none" w:sz="0" w:space="0" w:color="auto"/>
            <w:left w:val="none" w:sz="0" w:space="0" w:color="auto"/>
            <w:bottom w:val="none" w:sz="0" w:space="0" w:color="auto"/>
            <w:right w:val="none" w:sz="0" w:space="0" w:color="auto"/>
          </w:divBdr>
          <w:divsChild>
            <w:div w:id="403575942">
              <w:marLeft w:val="0"/>
              <w:marRight w:val="0"/>
              <w:marTop w:val="0"/>
              <w:marBottom w:val="0"/>
              <w:divBdr>
                <w:top w:val="none" w:sz="0" w:space="0" w:color="auto"/>
                <w:left w:val="none" w:sz="0" w:space="0" w:color="auto"/>
                <w:bottom w:val="none" w:sz="0" w:space="0" w:color="auto"/>
                <w:right w:val="none" w:sz="0" w:space="0" w:color="auto"/>
              </w:divBdr>
            </w:div>
          </w:divsChild>
        </w:div>
        <w:div w:id="1465469221">
          <w:marLeft w:val="0"/>
          <w:marRight w:val="0"/>
          <w:marTop w:val="0"/>
          <w:marBottom w:val="0"/>
          <w:divBdr>
            <w:top w:val="none" w:sz="0" w:space="0" w:color="auto"/>
            <w:left w:val="none" w:sz="0" w:space="0" w:color="auto"/>
            <w:bottom w:val="none" w:sz="0" w:space="0" w:color="auto"/>
            <w:right w:val="none" w:sz="0" w:space="0" w:color="auto"/>
          </w:divBdr>
          <w:divsChild>
            <w:div w:id="1302660539">
              <w:marLeft w:val="0"/>
              <w:marRight w:val="0"/>
              <w:marTop w:val="0"/>
              <w:marBottom w:val="0"/>
              <w:divBdr>
                <w:top w:val="none" w:sz="0" w:space="0" w:color="auto"/>
                <w:left w:val="none" w:sz="0" w:space="0" w:color="auto"/>
                <w:bottom w:val="none" w:sz="0" w:space="0" w:color="auto"/>
                <w:right w:val="none" w:sz="0" w:space="0" w:color="auto"/>
              </w:divBdr>
            </w:div>
          </w:divsChild>
        </w:div>
        <w:div w:id="1511679939">
          <w:marLeft w:val="0"/>
          <w:marRight w:val="0"/>
          <w:marTop w:val="0"/>
          <w:marBottom w:val="0"/>
          <w:divBdr>
            <w:top w:val="none" w:sz="0" w:space="0" w:color="auto"/>
            <w:left w:val="none" w:sz="0" w:space="0" w:color="auto"/>
            <w:bottom w:val="none" w:sz="0" w:space="0" w:color="auto"/>
            <w:right w:val="none" w:sz="0" w:space="0" w:color="auto"/>
          </w:divBdr>
          <w:divsChild>
            <w:div w:id="993608577">
              <w:marLeft w:val="0"/>
              <w:marRight w:val="0"/>
              <w:marTop w:val="0"/>
              <w:marBottom w:val="0"/>
              <w:divBdr>
                <w:top w:val="none" w:sz="0" w:space="0" w:color="auto"/>
                <w:left w:val="none" w:sz="0" w:space="0" w:color="auto"/>
                <w:bottom w:val="none" w:sz="0" w:space="0" w:color="auto"/>
                <w:right w:val="none" w:sz="0" w:space="0" w:color="auto"/>
              </w:divBdr>
            </w:div>
          </w:divsChild>
        </w:div>
        <w:div w:id="1527252544">
          <w:marLeft w:val="0"/>
          <w:marRight w:val="0"/>
          <w:marTop w:val="0"/>
          <w:marBottom w:val="0"/>
          <w:divBdr>
            <w:top w:val="none" w:sz="0" w:space="0" w:color="auto"/>
            <w:left w:val="none" w:sz="0" w:space="0" w:color="auto"/>
            <w:bottom w:val="none" w:sz="0" w:space="0" w:color="auto"/>
            <w:right w:val="none" w:sz="0" w:space="0" w:color="auto"/>
          </w:divBdr>
          <w:divsChild>
            <w:div w:id="1536190043">
              <w:marLeft w:val="0"/>
              <w:marRight w:val="0"/>
              <w:marTop w:val="0"/>
              <w:marBottom w:val="0"/>
              <w:divBdr>
                <w:top w:val="none" w:sz="0" w:space="0" w:color="auto"/>
                <w:left w:val="none" w:sz="0" w:space="0" w:color="auto"/>
                <w:bottom w:val="none" w:sz="0" w:space="0" w:color="auto"/>
                <w:right w:val="none" w:sz="0" w:space="0" w:color="auto"/>
              </w:divBdr>
            </w:div>
          </w:divsChild>
        </w:div>
        <w:div w:id="1537307924">
          <w:marLeft w:val="0"/>
          <w:marRight w:val="0"/>
          <w:marTop w:val="0"/>
          <w:marBottom w:val="0"/>
          <w:divBdr>
            <w:top w:val="none" w:sz="0" w:space="0" w:color="auto"/>
            <w:left w:val="none" w:sz="0" w:space="0" w:color="auto"/>
            <w:bottom w:val="none" w:sz="0" w:space="0" w:color="auto"/>
            <w:right w:val="none" w:sz="0" w:space="0" w:color="auto"/>
          </w:divBdr>
          <w:divsChild>
            <w:div w:id="1009986385">
              <w:marLeft w:val="0"/>
              <w:marRight w:val="0"/>
              <w:marTop w:val="0"/>
              <w:marBottom w:val="0"/>
              <w:divBdr>
                <w:top w:val="none" w:sz="0" w:space="0" w:color="auto"/>
                <w:left w:val="none" w:sz="0" w:space="0" w:color="auto"/>
                <w:bottom w:val="none" w:sz="0" w:space="0" w:color="auto"/>
                <w:right w:val="none" w:sz="0" w:space="0" w:color="auto"/>
              </w:divBdr>
            </w:div>
          </w:divsChild>
        </w:div>
        <w:div w:id="1571773532">
          <w:marLeft w:val="0"/>
          <w:marRight w:val="0"/>
          <w:marTop w:val="0"/>
          <w:marBottom w:val="0"/>
          <w:divBdr>
            <w:top w:val="none" w:sz="0" w:space="0" w:color="auto"/>
            <w:left w:val="none" w:sz="0" w:space="0" w:color="auto"/>
            <w:bottom w:val="none" w:sz="0" w:space="0" w:color="auto"/>
            <w:right w:val="none" w:sz="0" w:space="0" w:color="auto"/>
          </w:divBdr>
          <w:divsChild>
            <w:div w:id="1241596528">
              <w:marLeft w:val="0"/>
              <w:marRight w:val="0"/>
              <w:marTop w:val="0"/>
              <w:marBottom w:val="0"/>
              <w:divBdr>
                <w:top w:val="none" w:sz="0" w:space="0" w:color="auto"/>
                <w:left w:val="none" w:sz="0" w:space="0" w:color="auto"/>
                <w:bottom w:val="none" w:sz="0" w:space="0" w:color="auto"/>
                <w:right w:val="none" w:sz="0" w:space="0" w:color="auto"/>
              </w:divBdr>
            </w:div>
          </w:divsChild>
        </w:div>
        <w:div w:id="1591887520">
          <w:marLeft w:val="0"/>
          <w:marRight w:val="0"/>
          <w:marTop w:val="0"/>
          <w:marBottom w:val="0"/>
          <w:divBdr>
            <w:top w:val="none" w:sz="0" w:space="0" w:color="auto"/>
            <w:left w:val="none" w:sz="0" w:space="0" w:color="auto"/>
            <w:bottom w:val="none" w:sz="0" w:space="0" w:color="auto"/>
            <w:right w:val="none" w:sz="0" w:space="0" w:color="auto"/>
          </w:divBdr>
          <w:divsChild>
            <w:div w:id="272133410">
              <w:marLeft w:val="0"/>
              <w:marRight w:val="0"/>
              <w:marTop w:val="0"/>
              <w:marBottom w:val="0"/>
              <w:divBdr>
                <w:top w:val="none" w:sz="0" w:space="0" w:color="auto"/>
                <w:left w:val="none" w:sz="0" w:space="0" w:color="auto"/>
                <w:bottom w:val="none" w:sz="0" w:space="0" w:color="auto"/>
                <w:right w:val="none" w:sz="0" w:space="0" w:color="auto"/>
              </w:divBdr>
            </w:div>
          </w:divsChild>
        </w:div>
        <w:div w:id="1619992824">
          <w:marLeft w:val="0"/>
          <w:marRight w:val="0"/>
          <w:marTop w:val="0"/>
          <w:marBottom w:val="0"/>
          <w:divBdr>
            <w:top w:val="none" w:sz="0" w:space="0" w:color="auto"/>
            <w:left w:val="none" w:sz="0" w:space="0" w:color="auto"/>
            <w:bottom w:val="none" w:sz="0" w:space="0" w:color="auto"/>
            <w:right w:val="none" w:sz="0" w:space="0" w:color="auto"/>
          </w:divBdr>
          <w:divsChild>
            <w:div w:id="1525362540">
              <w:marLeft w:val="0"/>
              <w:marRight w:val="0"/>
              <w:marTop w:val="0"/>
              <w:marBottom w:val="0"/>
              <w:divBdr>
                <w:top w:val="none" w:sz="0" w:space="0" w:color="auto"/>
                <w:left w:val="none" w:sz="0" w:space="0" w:color="auto"/>
                <w:bottom w:val="none" w:sz="0" w:space="0" w:color="auto"/>
                <w:right w:val="none" w:sz="0" w:space="0" w:color="auto"/>
              </w:divBdr>
            </w:div>
          </w:divsChild>
        </w:div>
        <w:div w:id="1623609332">
          <w:marLeft w:val="0"/>
          <w:marRight w:val="0"/>
          <w:marTop w:val="0"/>
          <w:marBottom w:val="0"/>
          <w:divBdr>
            <w:top w:val="none" w:sz="0" w:space="0" w:color="auto"/>
            <w:left w:val="none" w:sz="0" w:space="0" w:color="auto"/>
            <w:bottom w:val="none" w:sz="0" w:space="0" w:color="auto"/>
            <w:right w:val="none" w:sz="0" w:space="0" w:color="auto"/>
          </w:divBdr>
          <w:divsChild>
            <w:div w:id="104155937">
              <w:marLeft w:val="0"/>
              <w:marRight w:val="0"/>
              <w:marTop w:val="0"/>
              <w:marBottom w:val="0"/>
              <w:divBdr>
                <w:top w:val="none" w:sz="0" w:space="0" w:color="auto"/>
                <w:left w:val="none" w:sz="0" w:space="0" w:color="auto"/>
                <w:bottom w:val="none" w:sz="0" w:space="0" w:color="auto"/>
                <w:right w:val="none" w:sz="0" w:space="0" w:color="auto"/>
              </w:divBdr>
            </w:div>
          </w:divsChild>
        </w:div>
        <w:div w:id="1647971252">
          <w:marLeft w:val="0"/>
          <w:marRight w:val="0"/>
          <w:marTop w:val="0"/>
          <w:marBottom w:val="0"/>
          <w:divBdr>
            <w:top w:val="none" w:sz="0" w:space="0" w:color="auto"/>
            <w:left w:val="none" w:sz="0" w:space="0" w:color="auto"/>
            <w:bottom w:val="none" w:sz="0" w:space="0" w:color="auto"/>
            <w:right w:val="none" w:sz="0" w:space="0" w:color="auto"/>
          </w:divBdr>
          <w:divsChild>
            <w:div w:id="71392078">
              <w:marLeft w:val="0"/>
              <w:marRight w:val="0"/>
              <w:marTop w:val="0"/>
              <w:marBottom w:val="0"/>
              <w:divBdr>
                <w:top w:val="none" w:sz="0" w:space="0" w:color="auto"/>
                <w:left w:val="none" w:sz="0" w:space="0" w:color="auto"/>
                <w:bottom w:val="none" w:sz="0" w:space="0" w:color="auto"/>
                <w:right w:val="none" w:sz="0" w:space="0" w:color="auto"/>
              </w:divBdr>
            </w:div>
          </w:divsChild>
        </w:div>
        <w:div w:id="1654093577">
          <w:marLeft w:val="0"/>
          <w:marRight w:val="0"/>
          <w:marTop w:val="0"/>
          <w:marBottom w:val="0"/>
          <w:divBdr>
            <w:top w:val="none" w:sz="0" w:space="0" w:color="auto"/>
            <w:left w:val="none" w:sz="0" w:space="0" w:color="auto"/>
            <w:bottom w:val="none" w:sz="0" w:space="0" w:color="auto"/>
            <w:right w:val="none" w:sz="0" w:space="0" w:color="auto"/>
          </w:divBdr>
          <w:divsChild>
            <w:div w:id="411510205">
              <w:marLeft w:val="0"/>
              <w:marRight w:val="0"/>
              <w:marTop w:val="0"/>
              <w:marBottom w:val="0"/>
              <w:divBdr>
                <w:top w:val="none" w:sz="0" w:space="0" w:color="auto"/>
                <w:left w:val="none" w:sz="0" w:space="0" w:color="auto"/>
                <w:bottom w:val="none" w:sz="0" w:space="0" w:color="auto"/>
                <w:right w:val="none" w:sz="0" w:space="0" w:color="auto"/>
              </w:divBdr>
            </w:div>
          </w:divsChild>
        </w:div>
        <w:div w:id="1659189634">
          <w:marLeft w:val="0"/>
          <w:marRight w:val="0"/>
          <w:marTop w:val="0"/>
          <w:marBottom w:val="0"/>
          <w:divBdr>
            <w:top w:val="none" w:sz="0" w:space="0" w:color="auto"/>
            <w:left w:val="none" w:sz="0" w:space="0" w:color="auto"/>
            <w:bottom w:val="none" w:sz="0" w:space="0" w:color="auto"/>
            <w:right w:val="none" w:sz="0" w:space="0" w:color="auto"/>
          </w:divBdr>
          <w:divsChild>
            <w:div w:id="123088071">
              <w:marLeft w:val="0"/>
              <w:marRight w:val="0"/>
              <w:marTop w:val="0"/>
              <w:marBottom w:val="0"/>
              <w:divBdr>
                <w:top w:val="none" w:sz="0" w:space="0" w:color="auto"/>
                <w:left w:val="none" w:sz="0" w:space="0" w:color="auto"/>
                <w:bottom w:val="none" w:sz="0" w:space="0" w:color="auto"/>
                <w:right w:val="none" w:sz="0" w:space="0" w:color="auto"/>
              </w:divBdr>
            </w:div>
          </w:divsChild>
        </w:div>
        <w:div w:id="1675183422">
          <w:marLeft w:val="0"/>
          <w:marRight w:val="0"/>
          <w:marTop w:val="0"/>
          <w:marBottom w:val="0"/>
          <w:divBdr>
            <w:top w:val="none" w:sz="0" w:space="0" w:color="auto"/>
            <w:left w:val="none" w:sz="0" w:space="0" w:color="auto"/>
            <w:bottom w:val="none" w:sz="0" w:space="0" w:color="auto"/>
            <w:right w:val="none" w:sz="0" w:space="0" w:color="auto"/>
          </w:divBdr>
          <w:divsChild>
            <w:div w:id="462576272">
              <w:marLeft w:val="0"/>
              <w:marRight w:val="0"/>
              <w:marTop w:val="0"/>
              <w:marBottom w:val="0"/>
              <w:divBdr>
                <w:top w:val="none" w:sz="0" w:space="0" w:color="auto"/>
                <w:left w:val="none" w:sz="0" w:space="0" w:color="auto"/>
                <w:bottom w:val="none" w:sz="0" w:space="0" w:color="auto"/>
                <w:right w:val="none" w:sz="0" w:space="0" w:color="auto"/>
              </w:divBdr>
            </w:div>
          </w:divsChild>
        </w:div>
        <w:div w:id="1682199357">
          <w:marLeft w:val="0"/>
          <w:marRight w:val="0"/>
          <w:marTop w:val="0"/>
          <w:marBottom w:val="0"/>
          <w:divBdr>
            <w:top w:val="none" w:sz="0" w:space="0" w:color="auto"/>
            <w:left w:val="none" w:sz="0" w:space="0" w:color="auto"/>
            <w:bottom w:val="none" w:sz="0" w:space="0" w:color="auto"/>
            <w:right w:val="none" w:sz="0" w:space="0" w:color="auto"/>
          </w:divBdr>
          <w:divsChild>
            <w:div w:id="1477643945">
              <w:marLeft w:val="0"/>
              <w:marRight w:val="0"/>
              <w:marTop w:val="0"/>
              <w:marBottom w:val="0"/>
              <w:divBdr>
                <w:top w:val="none" w:sz="0" w:space="0" w:color="auto"/>
                <w:left w:val="none" w:sz="0" w:space="0" w:color="auto"/>
                <w:bottom w:val="none" w:sz="0" w:space="0" w:color="auto"/>
                <w:right w:val="none" w:sz="0" w:space="0" w:color="auto"/>
              </w:divBdr>
            </w:div>
          </w:divsChild>
        </w:div>
        <w:div w:id="1693071004">
          <w:marLeft w:val="0"/>
          <w:marRight w:val="0"/>
          <w:marTop w:val="0"/>
          <w:marBottom w:val="0"/>
          <w:divBdr>
            <w:top w:val="none" w:sz="0" w:space="0" w:color="auto"/>
            <w:left w:val="none" w:sz="0" w:space="0" w:color="auto"/>
            <w:bottom w:val="none" w:sz="0" w:space="0" w:color="auto"/>
            <w:right w:val="none" w:sz="0" w:space="0" w:color="auto"/>
          </w:divBdr>
          <w:divsChild>
            <w:div w:id="1260064458">
              <w:marLeft w:val="0"/>
              <w:marRight w:val="0"/>
              <w:marTop w:val="0"/>
              <w:marBottom w:val="0"/>
              <w:divBdr>
                <w:top w:val="none" w:sz="0" w:space="0" w:color="auto"/>
                <w:left w:val="none" w:sz="0" w:space="0" w:color="auto"/>
                <w:bottom w:val="none" w:sz="0" w:space="0" w:color="auto"/>
                <w:right w:val="none" w:sz="0" w:space="0" w:color="auto"/>
              </w:divBdr>
            </w:div>
          </w:divsChild>
        </w:div>
        <w:div w:id="1707486227">
          <w:marLeft w:val="0"/>
          <w:marRight w:val="0"/>
          <w:marTop w:val="0"/>
          <w:marBottom w:val="0"/>
          <w:divBdr>
            <w:top w:val="none" w:sz="0" w:space="0" w:color="auto"/>
            <w:left w:val="none" w:sz="0" w:space="0" w:color="auto"/>
            <w:bottom w:val="none" w:sz="0" w:space="0" w:color="auto"/>
            <w:right w:val="none" w:sz="0" w:space="0" w:color="auto"/>
          </w:divBdr>
          <w:divsChild>
            <w:div w:id="1921789130">
              <w:marLeft w:val="0"/>
              <w:marRight w:val="0"/>
              <w:marTop w:val="0"/>
              <w:marBottom w:val="0"/>
              <w:divBdr>
                <w:top w:val="none" w:sz="0" w:space="0" w:color="auto"/>
                <w:left w:val="none" w:sz="0" w:space="0" w:color="auto"/>
                <w:bottom w:val="none" w:sz="0" w:space="0" w:color="auto"/>
                <w:right w:val="none" w:sz="0" w:space="0" w:color="auto"/>
              </w:divBdr>
            </w:div>
          </w:divsChild>
        </w:div>
        <w:div w:id="1720012866">
          <w:marLeft w:val="0"/>
          <w:marRight w:val="0"/>
          <w:marTop w:val="0"/>
          <w:marBottom w:val="0"/>
          <w:divBdr>
            <w:top w:val="none" w:sz="0" w:space="0" w:color="auto"/>
            <w:left w:val="none" w:sz="0" w:space="0" w:color="auto"/>
            <w:bottom w:val="none" w:sz="0" w:space="0" w:color="auto"/>
            <w:right w:val="none" w:sz="0" w:space="0" w:color="auto"/>
          </w:divBdr>
          <w:divsChild>
            <w:div w:id="368379857">
              <w:marLeft w:val="0"/>
              <w:marRight w:val="0"/>
              <w:marTop w:val="0"/>
              <w:marBottom w:val="0"/>
              <w:divBdr>
                <w:top w:val="none" w:sz="0" w:space="0" w:color="auto"/>
                <w:left w:val="none" w:sz="0" w:space="0" w:color="auto"/>
                <w:bottom w:val="none" w:sz="0" w:space="0" w:color="auto"/>
                <w:right w:val="none" w:sz="0" w:space="0" w:color="auto"/>
              </w:divBdr>
            </w:div>
          </w:divsChild>
        </w:div>
        <w:div w:id="1725178858">
          <w:marLeft w:val="0"/>
          <w:marRight w:val="0"/>
          <w:marTop w:val="0"/>
          <w:marBottom w:val="0"/>
          <w:divBdr>
            <w:top w:val="none" w:sz="0" w:space="0" w:color="auto"/>
            <w:left w:val="none" w:sz="0" w:space="0" w:color="auto"/>
            <w:bottom w:val="none" w:sz="0" w:space="0" w:color="auto"/>
            <w:right w:val="none" w:sz="0" w:space="0" w:color="auto"/>
          </w:divBdr>
          <w:divsChild>
            <w:div w:id="1868132492">
              <w:marLeft w:val="0"/>
              <w:marRight w:val="0"/>
              <w:marTop w:val="0"/>
              <w:marBottom w:val="0"/>
              <w:divBdr>
                <w:top w:val="none" w:sz="0" w:space="0" w:color="auto"/>
                <w:left w:val="none" w:sz="0" w:space="0" w:color="auto"/>
                <w:bottom w:val="none" w:sz="0" w:space="0" w:color="auto"/>
                <w:right w:val="none" w:sz="0" w:space="0" w:color="auto"/>
              </w:divBdr>
            </w:div>
          </w:divsChild>
        </w:div>
        <w:div w:id="1725789871">
          <w:marLeft w:val="0"/>
          <w:marRight w:val="0"/>
          <w:marTop w:val="0"/>
          <w:marBottom w:val="0"/>
          <w:divBdr>
            <w:top w:val="none" w:sz="0" w:space="0" w:color="auto"/>
            <w:left w:val="none" w:sz="0" w:space="0" w:color="auto"/>
            <w:bottom w:val="none" w:sz="0" w:space="0" w:color="auto"/>
            <w:right w:val="none" w:sz="0" w:space="0" w:color="auto"/>
          </w:divBdr>
          <w:divsChild>
            <w:div w:id="1601257946">
              <w:marLeft w:val="0"/>
              <w:marRight w:val="0"/>
              <w:marTop w:val="0"/>
              <w:marBottom w:val="0"/>
              <w:divBdr>
                <w:top w:val="none" w:sz="0" w:space="0" w:color="auto"/>
                <w:left w:val="none" w:sz="0" w:space="0" w:color="auto"/>
                <w:bottom w:val="none" w:sz="0" w:space="0" w:color="auto"/>
                <w:right w:val="none" w:sz="0" w:space="0" w:color="auto"/>
              </w:divBdr>
            </w:div>
          </w:divsChild>
        </w:div>
        <w:div w:id="1731034236">
          <w:marLeft w:val="0"/>
          <w:marRight w:val="0"/>
          <w:marTop w:val="0"/>
          <w:marBottom w:val="0"/>
          <w:divBdr>
            <w:top w:val="none" w:sz="0" w:space="0" w:color="auto"/>
            <w:left w:val="none" w:sz="0" w:space="0" w:color="auto"/>
            <w:bottom w:val="none" w:sz="0" w:space="0" w:color="auto"/>
            <w:right w:val="none" w:sz="0" w:space="0" w:color="auto"/>
          </w:divBdr>
          <w:divsChild>
            <w:div w:id="2030830585">
              <w:marLeft w:val="0"/>
              <w:marRight w:val="0"/>
              <w:marTop w:val="0"/>
              <w:marBottom w:val="0"/>
              <w:divBdr>
                <w:top w:val="none" w:sz="0" w:space="0" w:color="auto"/>
                <w:left w:val="none" w:sz="0" w:space="0" w:color="auto"/>
                <w:bottom w:val="none" w:sz="0" w:space="0" w:color="auto"/>
                <w:right w:val="none" w:sz="0" w:space="0" w:color="auto"/>
              </w:divBdr>
            </w:div>
          </w:divsChild>
        </w:div>
        <w:div w:id="1731223431">
          <w:marLeft w:val="0"/>
          <w:marRight w:val="0"/>
          <w:marTop w:val="0"/>
          <w:marBottom w:val="0"/>
          <w:divBdr>
            <w:top w:val="none" w:sz="0" w:space="0" w:color="auto"/>
            <w:left w:val="none" w:sz="0" w:space="0" w:color="auto"/>
            <w:bottom w:val="none" w:sz="0" w:space="0" w:color="auto"/>
            <w:right w:val="none" w:sz="0" w:space="0" w:color="auto"/>
          </w:divBdr>
          <w:divsChild>
            <w:div w:id="625157205">
              <w:marLeft w:val="0"/>
              <w:marRight w:val="0"/>
              <w:marTop w:val="0"/>
              <w:marBottom w:val="0"/>
              <w:divBdr>
                <w:top w:val="none" w:sz="0" w:space="0" w:color="auto"/>
                <w:left w:val="none" w:sz="0" w:space="0" w:color="auto"/>
                <w:bottom w:val="none" w:sz="0" w:space="0" w:color="auto"/>
                <w:right w:val="none" w:sz="0" w:space="0" w:color="auto"/>
              </w:divBdr>
            </w:div>
          </w:divsChild>
        </w:div>
        <w:div w:id="1738168286">
          <w:marLeft w:val="0"/>
          <w:marRight w:val="0"/>
          <w:marTop w:val="0"/>
          <w:marBottom w:val="0"/>
          <w:divBdr>
            <w:top w:val="none" w:sz="0" w:space="0" w:color="auto"/>
            <w:left w:val="none" w:sz="0" w:space="0" w:color="auto"/>
            <w:bottom w:val="none" w:sz="0" w:space="0" w:color="auto"/>
            <w:right w:val="none" w:sz="0" w:space="0" w:color="auto"/>
          </w:divBdr>
          <w:divsChild>
            <w:div w:id="1731884803">
              <w:marLeft w:val="0"/>
              <w:marRight w:val="0"/>
              <w:marTop w:val="0"/>
              <w:marBottom w:val="0"/>
              <w:divBdr>
                <w:top w:val="none" w:sz="0" w:space="0" w:color="auto"/>
                <w:left w:val="none" w:sz="0" w:space="0" w:color="auto"/>
                <w:bottom w:val="none" w:sz="0" w:space="0" w:color="auto"/>
                <w:right w:val="none" w:sz="0" w:space="0" w:color="auto"/>
              </w:divBdr>
            </w:div>
          </w:divsChild>
        </w:div>
        <w:div w:id="1738284963">
          <w:marLeft w:val="0"/>
          <w:marRight w:val="0"/>
          <w:marTop w:val="0"/>
          <w:marBottom w:val="0"/>
          <w:divBdr>
            <w:top w:val="none" w:sz="0" w:space="0" w:color="auto"/>
            <w:left w:val="none" w:sz="0" w:space="0" w:color="auto"/>
            <w:bottom w:val="none" w:sz="0" w:space="0" w:color="auto"/>
            <w:right w:val="none" w:sz="0" w:space="0" w:color="auto"/>
          </w:divBdr>
          <w:divsChild>
            <w:div w:id="869534356">
              <w:marLeft w:val="0"/>
              <w:marRight w:val="0"/>
              <w:marTop w:val="0"/>
              <w:marBottom w:val="0"/>
              <w:divBdr>
                <w:top w:val="none" w:sz="0" w:space="0" w:color="auto"/>
                <w:left w:val="none" w:sz="0" w:space="0" w:color="auto"/>
                <w:bottom w:val="none" w:sz="0" w:space="0" w:color="auto"/>
                <w:right w:val="none" w:sz="0" w:space="0" w:color="auto"/>
              </w:divBdr>
            </w:div>
          </w:divsChild>
        </w:div>
        <w:div w:id="1755971667">
          <w:marLeft w:val="0"/>
          <w:marRight w:val="0"/>
          <w:marTop w:val="0"/>
          <w:marBottom w:val="0"/>
          <w:divBdr>
            <w:top w:val="none" w:sz="0" w:space="0" w:color="auto"/>
            <w:left w:val="none" w:sz="0" w:space="0" w:color="auto"/>
            <w:bottom w:val="none" w:sz="0" w:space="0" w:color="auto"/>
            <w:right w:val="none" w:sz="0" w:space="0" w:color="auto"/>
          </w:divBdr>
          <w:divsChild>
            <w:div w:id="255746197">
              <w:marLeft w:val="0"/>
              <w:marRight w:val="0"/>
              <w:marTop w:val="0"/>
              <w:marBottom w:val="0"/>
              <w:divBdr>
                <w:top w:val="none" w:sz="0" w:space="0" w:color="auto"/>
                <w:left w:val="none" w:sz="0" w:space="0" w:color="auto"/>
                <w:bottom w:val="none" w:sz="0" w:space="0" w:color="auto"/>
                <w:right w:val="none" w:sz="0" w:space="0" w:color="auto"/>
              </w:divBdr>
            </w:div>
          </w:divsChild>
        </w:div>
        <w:div w:id="1782333933">
          <w:marLeft w:val="0"/>
          <w:marRight w:val="0"/>
          <w:marTop w:val="0"/>
          <w:marBottom w:val="0"/>
          <w:divBdr>
            <w:top w:val="none" w:sz="0" w:space="0" w:color="auto"/>
            <w:left w:val="none" w:sz="0" w:space="0" w:color="auto"/>
            <w:bottom w:val="none" w:sz="0" w:space="0" w:color="auto"/>
            <w:right w:val="none" w:sz="0" w:space="0" w:color="auto"/>
          </w:divBdr>
          <w:divsChild>
            <w:div w:id="1646010229">
              <w:marLeft w:val="0"/>
              <w:marRight w:val="0"/>
              <w:marTop w:val="0"/>
              <w:marBottom w:val="0"/>
              <w:divBdr>
                <w:top w:val="none" w:sz="0" w:space="0" w:color="auto"/>
                <w:left w:val="none" w:sz="0" w:space="0" w:color="auto"/>
                <w:bottom w:val="none" w:sz="0" w:space="0" w:color="auto"/>
                <w:right w:val="none" w:sz="0" w:space="0" w:color="auto"/>
              </w:divBdr>
            </w:div>
          </w:divsChild>
        </w:div>
        <w:div w:id="1786654965">
          <w:marLeft w:val="0"/>
          <w:marRight w:val="0"/>
          <w:marTop w:val="0"/>
          <w:marBottom w:val="0"/>
          <w:divBdr>
            <w:top w:val="none" w:sz="0" w:space="0" w:color="auto"/>
            <w:left w:val="none" w:sz="0" w:space="0" w:color="auto"/>
            <w:bottom w:val="none" w:sz="0" w:space="0" w:color="auto"/>
            <w:right w:val="none" w:sz="0" w:space="0" w:color="auto"/>
          </w:divBdr>
          <w:divsChild>
            <w:div w:id="1656370813">
              <w:marLeft w:val="0"/>
              <w:marRight w:val="0"/>
              <w:marTop w:val="0"/>
              <w:marBottom w:val="0"/>
              <w:divBdr>
                <w:top w:val="none" w:sz="0" w:space="0" w:color="auto"/>
                <w:left w:val="none" w:sz="0" w:space="0" w:color="auto"/>
                <w:bottom w:val="none" w:sz="0" w:space="0" w:color="auto"/>
                <w:right w:val="none" w:sz="0" w:space="0" w:color="auto"/>
              </w:divBdr>
            </w:div>
          </w:divsChild>
        </w:div>
        <w:div w:id="1815482504">
          <w:marLeft w:val="0"/>
          <w:marRight w:val="0"/>
          <w:marTop w:val="0"/>
          <w:marBottom w:val="0"/>
          <w:divBdr>
            <w:top w:val="none" w:sz="0" w:space="0" w:color="auto"/>
            <w:left w:val="none" w:sz="0" w:space="0" w:color="auto"/>
            <w:bottom w:val="none" w:sz="0" w:space="0" w:color="auto"/>
            <w:right w:val="none" w:sz="0" w:space="0" w:color="auto"/>
          </w:divBdr>
          <w:divsChild>
            <w:div w:id="792750430">
              <w:marLeft w:val="0"/>
              <w:marRight w:val="0"/>
              <w:marTop w:val="0"/>
              <w:marBottom w:val="0"/>
              <w:divBdr>
                <w:top w:val="none" w:sz="0" w:space="0" w:color="auto"/>
                <w:left w:val="none" w:sz="0" w:space="0" w:color="auto"/>
                <w:bottom w:val="none" w:sz="0" w:space="0" w:color="auto"/>
                <w:right w:val="none" w:sz="0" w:space="0" w:color="auto"/>
              </w:divBdr>
            </w:div>
          </w:divsChild>
        </w:div>
        <w:div w:id="1828476540">
          <w:marLeft w:val="0"/>
          <w:marRight w:val="0"/>
          <w:marTop w:val="0"/>
          <w:marBottom w:val="0"/>
          <w:divBdr>
            <w:top w:val="none" w:sz="0" w:space="0" w:color="auto"/>
            <w:left w:val="none" w:sz="0" w:space="0" w:color="auto"/>
            <w:bottom w:val="none" w:sz="0" w:space="0" w:color="auto"/>
            <w:right w:val="none" w:sz="0" w:space="0" w:color="auto"/>
          </w:divBdr>
          <w:divsChild>
            <w:div w:id="1724600946">
              <w:marLeft w:val="0"/>
              <w:marRight w:val="0"/>
              <w:marTop w:val="0"/>
              <w:marBottom w:val="0"/>
              <w:divBdr>
                <w:top w:val="none" w:sz="0" w:space="0" w:color="auto"/>
                <w:left w:val="none" w:sz="0" w:space="0" w:color="auto"/>
                <w:bottom w:val="none" w:sz="0" w:space="0" w:color="auto"/>
                <w:right w:val="none" w:sz="0" w:space="0" w:color="auto"/>
              </w:divBdr>
            </w:div>
          </w:divsChild>
        </w:div>
        <w:div w:id="1838114117">
          <w:marLeft w:val="0"/>
          <w:marRight w:val="0"/>
          <w:marTop w:val="0"/>
          <w:marBottom w:val="0"/>
          <w:divBdr>
            <w:top w:val="none" w:sz="0" w:space="0" w:color="auto"/>
            <w:left w:val="none" w:sz="0" w:space="0" w:color="auto"/>
            <w:bottom w:val="none" w:sz="0" w:space="0" w:color="auto"/>
            <w:right w:val="none" w:sz="0" w:space="0" w:color="auto"/>
          </w:divBdr>
          <w:divsChild>
            <w:div w:id="2070571118">
              <w:marLeft w:val="0"/>
              <w:marRight w:val="0"/>
              <w:marTop w:val="0"/>
              <w:marBottom w:val="0"/>
              <w:divBdr>
                <w:top w:val="none" w:sz="0" w:space="0" w:color="auto"/>
                <w:left w:val="none" w:sz="0" w:space="0" w:color="auto"/>
                <w:bottom w:val="none" w:sz="0" w:space="0" w:color="auto"/>
                <w:right w:val="none" w:sz="0" w:space="0" w:color="auto"/>
              </w:divBdr>
            </w:div>
          </w:divsChild>
        </w:div>
        <w:div w:id="1848522531">
          <w:marLeft w:val="0"/>
          <w:marRight w:val="0"/>
          <w:marTop w:val="0"/>
          <w:marBottom w:val="0"/>
          <w:divBdr>
            <w:top w:val="none" w:sz="0" w:space="0" w:color="auto"/>
            <w:left w:val="none" w:sz="0" w:space="0" w:color="auto"/>
            <w:bottom w:val="none" w:sz="0" w:space="0" w:color="auto"/>
            <w:right w:val="none" w:sz="0" w:space="0" w:color="auto"/>
          </w:divBdr>
          <w:divsChild>
            <w:div w:id="537818810">
              <w:marLeft w:val="0"/>
              <w:marRight w:val="0"/>
              <w:marTop w:val="0"/>
              <w:marBottom w:val="0"/>
              <w:divBdr>
                <w:top w:val="none" w:sz="0" w:space="0" w:color="auto"/>
                <w:left w:val="none" w:sz="0" w:space="0" w:color="auto"/>
                <w:bottom w:val="none" w:sz="0" w:space="0" w:color="auto"/>
                <w:right w:val="none" w:sz="0" w:space="0" w:color="auto"/>
              </w:divBdr>
            </w:div>
          </w:divsChild>
        </w:div>
        <w:div w:id="1864905338">
          <w:marLeft w:val="0"/>
          <w:marRight w:val="0"/>
          <w:marTop w:val="0"/>
          <w:marBottom w:val="0"/>
          <w:divBdr>
            <w:top w:val="none" w:sz="0" w:space="0" w:color="auto"/>
            <w:left w:val="none" w:sz="0" w:space="0" w:color="auto"/>
            <w:bottom w:val="none" w:sz="0" w:space="0" w:color="auto"/>
            <w:right w:val="none" w:sz="0" w:space="0" w:color="auto"/>
          </w:divBdr>
          <w:divsChild>
            <w:div w:id="785661792">
              <w:marLeft w:val="0"/>
              <w:marRight w:val="0"/>
              <w:marTop w:val="0"/>
              <w:marBottom w:val="0"/>
              <w:divBdr>
                <w:top w:val="none" w:sz="0" w:space="0" w:color="auto"/>
                <w:left w:val="none" w:sz="0" w:space="0" w:color="auto"/>
                <w:bottom w:val="none" w:sz="0" w:space="0" w:color="auto"/>
                <w:right w:val="none" w:sz="0" w:space="0" w:color="auto"/>
              </w:divBdr>
            </w:div>
          </w:divsChild>
        </w:div>
        <w:div w:id="1899978573">
          <w:marLeft w:val="0"/>
          <w:marRight w:val="0"/>
          <w:marTop w:val="0"/>
          <w:marBottom w:val="0"/>
          <w:divBdr>
            <w:top w:val="none" w:sz="0" w:space="0" w:color="auto"/>
            <w:left w:val="none" w:sz="0" w:space="0" w:color="auto"/>
            <w:bottom w:val="none" w:sz="0" w:space="0" w:color="auto"/>
            <w:right w:val="none" w:sz="0" w:space="0" w:color="auto"/>
          </w:divBdr>
          <w:divsChild>
            <w:div w:id="1430353561">
              <w:marLeft w:val="0"/>
              <w:marRight w:val="0"/>
              <w:marTop w:val="0"/>
              <w:marBottom w:val="0"/>
              <w:divBdr>
                <w:top w:val="none" w:sz="0" w:space="0" w:color="auto"/>
                <w:left w:val="none" w:sz="0" w:space="0" w:color="auto"/>
                <w:bottom w:val="none" w:sz="0" w:space="0" w:color="auto"/>
                <w:right w:val="none" w:sz="0" w:space="0" w:color="auto"/>
              </w:divBdr>
            </w:div>
          </w:divsChild>
        </w:div>
        <w:div w:id="1916889231">
          <w:marLeft w:val="0"/>
          <w:marRight w:val="0"/>
          <w:marTop w:val="0"/>
          <w:marBottom w:val="0"/>
          <w:divBdr>
            <w:top w:val="none" w:sz="0" w:space="0" w:color="auto"/>
            <w:left w:val="none" w:sz="0" w:space="0" w:color="auto"/>
            <w:bottom w:val="none" w:sz="0" w:space="0" w:color="auto"/>
            <w:right w:val="none" w:sz="0" w:space="0" w:color="auto"/>
          </w:divBdr>
          <w:divsChild>
            <w:div w:id="1108624835">
              <w:marLeft w:val="0"/>
              <w:marRight w:val="0"/>
              <w:marTop w:val="0"/>
              <w:marBottom w:val="0"/>
              <w:divBdr>
                <w:top w:val="none" w:sz="0" w:space="0" w:color="auto"/>
                <w:left w:val="none" w:sz="0" w:space="0" w:color="auto"/>
                <w:bottom w:val="none" w:sz="0" w:space="0" w:color="auto"/>
                <w:right w:val="none" w:sz="0" w:space="0" w:color="auto"/>
              </w:divBdr>
            </w:div>
          </w:divsChild>
        </w:div>
        <w:div w:id="1929149810">
          <w:marLeft w:val="0"/>
          <w:marRight w:val="0"/>
          <w:marTop w:val="0"/>
          <w:marBottom w:val="0"/>
          <w:divBdr>
            <w:top w:val="none" w:sz="0" w:space="0" w:color="auto"/>
            <w:left w:val="none" w:sz="0" w:space="0" w:color="auto"/>
            <w:bottom w:val="none" w:sz="0" w:space="0" w:color="auto"/>
            <w:right w:val="none" w:sz="0" w:space="0" w:color="auto"/>
          </w:divBdr>
          <w:divsChild>
            <w:div w:id="1419058171">
              <w:marLeft w:val="0"/>
              <w:marRight w:val="0"/>
              <w:marTop w:val="0"/>
              <w:marBottom w:val="0"/>
              <w:divBdr>
                <w:top w:val="none" w:sz="0" w:space="0" w:color="auto"/>
                <w:left w:val="none" w:sz="0" w:space="0" w:color="auto"/>
                <w:bottom w:val="none" w:sz="0" w:space="0" w:color="auto"/>
                <w:right w:val="none" w:sz="0" w:space="0" w:color="auto"/>
              </w:divBdr>
            </w:div>
          </w:divsChild>
        </w:div>
        <w:div w:id="1940068374">
          <w:marLeft w:val="0"/>
          <w:marRight w:val="0"/>
          <w:marTop w:val="0"/>
          <w:marBottom w:val="0"/>
          <w:divBdr>
            <w:top w:val="none" w:sz="0" w:space="0" w:color="auto"/>
            <w:left w:val="none" w:sz="0" w:space="0" w:color="auto"/>
            <w:bottom w:val="none" w:sz="0" w:space="0" w:color="auto"/>
            <w:right w:val="none" w:sz="0" w:space="0" w:color="auto"/>
          </w:divBdr>
          <w:divsChild>
            <w:div w:id="564949593">
              <w:marLeft w:val="0"/>
              <w:marRight w:val="0"/>
              <w:marTop w:val="0"/>
              <w:marBottom w:val="0"/>
              <w:divBdr>
                <w:top w:val="none" w:sz="0" w:space="0" w:color="auto"/>
                <w:left w:val="none" w:sz="0" w:space="0" w:color="auto"/>
                <w:bottom w:val="none" w:sz="0" w:space="0" w:color="auto"/>
                <w:right w:val="none" w:sz="0" w:space="0" w:color="auto"/>
              </w:divBdr>
            </w:div>
          </w:divsChild>
        </w:div>
        <w:div w:id="1955823094">
          <w:marLeft w:val="0"/>
          <w:marRight w:val="0"/>
          <w:marTop w:val="0"/>
          <w:marBottom w:val="0"/>
          <w:divBdr>
            <w:top w:val="none" w:sz="0" w:space="0" w:color="auto"/>
            <w:left w:val="none" w:sz="0" w:space="0" w:color="auto"/>
            <w:bottom w:val="none" w:sz="0" w:space="0" w:color="auto"/>
            <w:right w:val="none" w:sz="0" w:space="0" w:color="auto"/>
          </w:divBdr>
          <w:divsChild>
            <w:div w:id="236210311">
              <w:marLeft w:val="0"/>
              <w:marRight w:val="0"/>
              <w:marTop w:val="0"/>
              <w:marBottom w:val="0"/>
              <w:divBdr>
                <w:top w:val="none" w:sz="0" w:space="0" w:color="auto"/>
                <w:left w:val="none" w:sz="0" w:space="0" w:color="auto"/>
                <w:bottom w:val="none" w:sz="0" w:space="0" w:color="auto"/>
                <w:right w:val="none" w:sz="0" w:space="0" w:color="auto"/>
              </w:divBdr>
            </w:div>
          </w:divsChild>
        </w:div>
        <w:div w:id="1980382712">
          <w:marLeft w:val="0"/>
          <w:marRight w:val="0"/>
          <w:marTop w:val="0"/>
          <w:marBottom w:val="0"/>
          <w:divBdr>
            <w:top w:val="none" w:sz="0" w:space="0" w:color="auto"/>
            <w:left w:val="none" w:sz="0" w:space="0" w:color="auto"/>
            <w:bottom w:val="none" w:sz="0" w:space="0" w:color="auto"/>
            <w:right w:val="none" w:sz="0" w:space="0" w:color="auto"/>
          </w:divBdr>
          <w:divsChild>
            <w:div w:id="1573731919">
              <w:marLeft w:val="0"/>
              <w:marRight w:val="0"/>
              <w:marTop w:val="0"/>
              <w:marBottom w:val="0"/>
              <w:divBdr>
                <w:top w:val="none" w:sz="0" w:space="0" w:color="auto"/>
                <w:left w:val="none" w:sz="0" w:space="0" w:color="auto"/>
                <w:bottom w:val="none" w:sz="0" w:space="0" w:color="auto"/>
                <w:right w:val="none" w:sz="0" w:space="0" w:color="auto"/>
              </w:divBdr>
            </w:div>
          </w:divsChild>
        </w:div>
        <w:div w:id="2010908997">
          <w:marLeft w:val="0"/>
          <w:marRight w:val="0"/>
          <w:marTop w:val="0"/>
          <w:marBottom w:val="0"/>
          <w:divBdr>
            <w:top w:val="none" w:sz="0" w:space="0" w:color="auto"/>
            <w:left w:val="none" w:sz="0" w:space="0" w:color="auto"/>
            <w:bottom w:val="none" w:sz="0" w:space="0" w:color="auto"/>
            <w:right w:val="none" w:sz="0" w:space="0" w:color="auto"/>
          </w:divBdr>
          <w:divsChild>
            <w:div w:id="60644041">
              <w:marLeft w:val="0"/>
              <w:marRight w:val="0"/>
              <w:marTop w:val="0"/>
              <w:marBottom w:val="0"/>
              <w:divBdr>
                <w:top w:val="none" w:sz="0" w:space="0" w:color="auto"/>
                <w:left w:val="none" w:sz="0" w:space="0" w:color="auto"/>
                <w:bottom w:val="none" w:sz="0" w:space="0" w:color="auto"/>
                <w:right w:val="none" w:sz="0" w:space="0" w:color="auto"/>
              </w:divBdr>
            </w:div>
          </w:divsChild>
        </w:div>
        <w:div w:id="2016298471">
          <w:marLeft w:val="0"/>
          <w:marRight w:val="0"/>
          <w:marTop w:val="0"/>
          <w:marBottom w:val="0"/>
          <w:divBdr>
            <w:top w:val="none" w:sz="0" w:space="0" w:color="auto"/>
            <w:left w:val="none" w:sz="0" w:space="0" w:color="auto"/>
            <w:bottom w:val="none" w:sz="0" w:space="0" w:color="auto"/>
            <w:right w:val="none" w:sz="0" w:space="0" w:color="auto"/>
          </w:divBdr>
          <w:divsChild>
            <w:div w:id="58136948">
              <w:marLeft w:val="0"/>
              <w:marRight w:val="0"/>
              <w:marTop w:val="0"/>
              <w:marBottom w:val="0"/>
              <w:divBdr>
                <w:top w:val="none" w:sz="0" w:space="0" w:color="auto"/>
                <w:left w:val="none" w:sz="0" w:space="0" w:color="auto"/>
                <w:bottom w:val="none" w:sz="0" w:space="0" w:color="auto"/>
                <w:right w:val="none" w:sz="0" w:space="0" w:color="auto"/>
              </w:divBdr>
            </w:div>
          </w:divsChild>
        </w:div>
        <w:div w:id="2029328142">
          <w:marLeft w:val="0"/>
          <w:marRight w:val="0"/>
          <w:marTop w:val="0"/>
          <w:marBottom w:val="0"/>
          <w:divBdr>
            <w:top w:val="none" w:sz="0" w:space="0" w:color="auto"/>
            <w:left w:val="none" w:sz="0" w:space="0" w:color="auto"/>
            <w:bottom w:val="none" w:sz="0" w:space="0" w:color="auto"/>
            <w:right w:val="none" w:sz="0" w:space="0" w:color="auto"/>
          </w:divBdr>
          <w:divsChild>
            <w:div w:id="1985624468">
              <w:marLeft w:val="0"/>
              <w:marRight w:val="0"/>
              <w:marTop w:val="0"/>
              <w:marBottom w:val="0"/>
              <w:divBdr>
                <w:top w:val="none" w:sz="0" w:space="0" w:color="auto"/>
                <w:left w:val="none" w:sz="0" w:space="0" w:color="auto"/>
                <w:bottom w:val="none" w:sz="0" w:space="0" w:color="auto"/>
                <w:right w:val="none" w:sz="0" w:space="0" w:color="auto"/>
              </w:divBdr>
            </w:div>
          </w:divsChild>
        </w:div>
        <w:div w:id="2057197470">
          <w:marLeft w:val="0"/>
          <w:marRight w:val="0"/>
          <w:marTop w:val="0"/>
          <w:marBottom w:val="0"/>
          <w:divBdr>
            <w:top w:val="none" w:sz="0" w:space="0" w:color="auto"/>
            <w:left w:val="none" w:sz="0" w:space="0" w:color="auto"/>
            <w:bottom w:val="none" w:sz="0" w:space="0" w:color="auto"/>
            <w:right w:val="none" w:sz="0" w:space="0" w:color="auto"/>
          </w:divBdr>
          <w:divsChild>
            <w:div w:id="1963460868">
              <w:marLeft w:val="0"/>
              <w:marRight w:val="0"/>
              <w:marTop w:val="0"/>
              <w:marBottom w:val="0"/>
              <w:divBdr>
                <w:top w:val="none" w:sz="0" w:space="0" w:color="auto"/>
                <w:left w:val="none" w:sz="0" w:space="0" w:color="auto"/>
                <w:bottom w:val="none" w:sz="0" w:space="0" w:color="auto"/>
                <w:right w:val="none" w:sz="0" w:space="0" w:color="auto"/>
              </w:divBdr>
            </w:div>
          </w:divsChild>
        </w:div>
        <w:div w:id="2069374038">
          <w:marLeft w:val="0"/>
          <w:marRight w:val="0"/>
          <w:marTop w:val="0"/>
          <w:marBottom w:val="0"/>
          <w:divBdr>
            <w:top w:val="none" w:sz="0" w:space="0" w:color="auto"/>
            <w:left w:val="none" w:sz="0" w:space="0" w:color="auto"/>
            <w:bottom w:val="none" w:sz="0" w:space="0" w:color="auto"/>
            <w:right w:val="none" w:sz="0" w:space="0" w:color="auto"/>
          </w:divBdr>
          <w:divsChild>
            <w:div w:id="1817064905">
              <w:marLeft w:val="0"/>
              <w:marRight w:val="0"/>
              <w:marTop w:val="0"/>
              <w:marBottom w:val="0"/>
              <w:divBdr>
                <w:top w:val="none" w:sz="0" w:space="0" w:color="auto"/>
                <w:left w:val="none" w:sz="0" w:space="0" w:color="auto"/>
                <w:bottom w:val="none" w:sz="0" w:space="0" w:color="auto"/>
                <w:right w:val="none" w:sz="0" w:space="0" w:color="auto"/>
              </w:divBdr>
            </w:div>
          </w:divsChild>
        </w:div>
        <w:div w:id="2071073297">
          <w:marLeft w:val="0"/>
          <w:marRight w:val="0"/>
          <w:marTop w:val="0"/>
          <w:marBottom w:val="0"/>
          <w:divBdr>
            <w:top w:val="none" w:sz="0" w:space="0" w:color="auto"/>
            <w:left w:val="none" w:sz="0" w:space="0" w:color="auto"/>
            <w:bottom w:val="none" w:sz="0" w:space="0" w:color="auto"/>
            <w:right w:val="none" w:sz="0" w:space="0" w:color="auto"/>
          </w:divBdr>
          <w:divsChild>
            <w:div w:id="2080206355">
              <w:marLeft w:val="0"/>
              <w:marRight w:val="0"/>
              <w:marTop w:val="0"/>
              <w:marBottom w:val="0"/>
              <w:divBdr>
                <w:top w:val="none" w:sz="0" w:space="0" w:color="auto"/>
                <w:left w:val="none" w:sz="0" w:space="0" w:color="auto"/>
                <w:bottom w:val="none" w:sz="0" w:space="0" w:color="auto"/>
                <w:right w:val="none" w:sz="0" w:space="0" w:color="auto"/>
              </w:divBdr>
            </w:div>
          </w:divsChild>
        </w:div>
        <w:div w:id="2076930908">
          <w:marLeft w:val="0"/>
          <w:marRight w:val="0"/>
          <w:marTop w:val="0"/>
          <w:marBottom w:val="0"/>
          <w:divBdr>
            <w:top w:val="none" w:sz="0" w:space="0" w:color="auto"/>
            <w:left w:val="none" w:sz="0" w:space="0" w:color="auto"/>
            <w:bottom w:val="none" w:sz="0" w:space="0" w:color="auto"/>
            <w:right w:val="none" w:sz="0" w:space="0" w:color="auto"/>
          </w:divBdr>
          <w:divsChild>
            <w:div w:id="746615796">
              <w:marLeft w:val="0"/>
              <w:marRight w:val="0"/>
              <w:marTop w:val="0"/>
              <w:marBottom w:val="0"/>
              <w:divBdr>
                <w:top w:val="none" w:sz="0" w:space="0" w:color="auto"/>
                <w:left w:val="none" w:sz="0" w:space="0" w:color="auto"/>
                <w:bottom w:val="none" w:sz="0" w:space="0" w:color="auto"/>
                <w:right w:val="none" w:sz="0" w:space="0" w:color="auto"/>
              </w:divBdr>
            </w:div>
          </w:divsChild>
        </w:div>
        <w:div w:id="2091462970">
          <w:marLeft w:val="0"/>
          <w:marRight w:val="0"/>
          <w:marTop w:val="0"/>
          <w:marBottom w:val="0"/>
          <w:divBdr>
            <w:top w:val="none" w:sz="0" w:space="0" w:color="auto"/>
            <w:left w:val="none" w:sz="0" w:space="0" w:color="auto"/>
            <w:bottom w:val="none" w:sz="0" w:space="0" w:color="auto"/>
            <w:right w:val="none" w:sz="0" w:space="0" w:color="auto"/>
          </w:divBdr>
          <w:divsChild>
            <w:div w:id="1383867561">
              <w:marLeft w:val="0"/>
              <w:marRight w:val="0"/>
              <w:marTop w:val="0"/>
              <w:marBottom w:val="0"/>
              <w:divBdr>
                <w:top w:val="none" w:sz="0" w:space="0" w:color="auto"/>
                <w:left w:val="none" w:sz="0" w:space="0" w:color="auto"/>
                <w:bottom w:val="none" w:sz="0" w:space="0" w:color="auto"/>
                <w:right w:val="none" w:sz="0" w:space="0" w:color="auto"/>
              </w:divBdr>
            </w:div>
          </w:divsChild>
        </w:div>
        <w:div w:id="2098548887">
          <w:marLeft w:val="0"/>
          <w:marRight w:val="0"/>
          <w:marTop w:val="0"/>
          <w:marBottom w:val="0"/>
          <w:divBdr>
            <w:top w:val="none" w:sz="0" w:space="0" w:color="auto"/>
            <w:left w:val="none" w:sz="0" w:space="0" w:color="auto"/>
            <w:bottom w:val="none" w:sz="0" w:space="0" w:color="auto"/>
            <w:right w:val="none" w:sz="0" w:space="0" w:color="auto"/>
          </w:divBdr>
          <w:divsChild>
            <w:div w:id="976253623">
              <w:marLeft w:val="0"/>
              <w:marRight w:val="0"/>
              <w:marTop w:val="0"/>
              <w:marBottom w:val="0"/>
              <w:divBdr>
                <w:top w:val="none" w:sz="0" w:space="0" w:color="auto"/>
                <w:left w:val="none" w:sz="0" w:space="0" w:color="auto"/>
                <w:bottom w:val="none" w:sz="0" w:space="0" w:color="auto"/>
                <w:right w:val="none" w:sz="0" w:space="0" w:color="auto"/>
              </w:divBdr>
            </w:div>
          </w:divsChild>
        </w:div>
        <w:div w:id="2107339602">
          <w:marLeft w:val="0"/>
          <w:marRight w:val="0"/>
          <w:marTop w:val="0"/>
          <w:marBottom w:val="0"/>
          <w:divBdr>
            <w:top w:val="none" w:sz="0" w:space="0" w:color="auto"/>
            <w:left w:val="none" w:sz="0" w:space="0" w:color="auto"/>
            <w:bottom w:val="none" w:sz="0" w:space="0" w:color="auto"/>
            <w:right w:val="none" w:sz="0" w:space="0" w:color="auto"/>
          </w:divBdr>
          <w:divsChild>
            <w:div w:id="185752259">
              <w:marLeft w:val="0"/>
              <w:marRight w:val="0"/>
              <w:marTop w:val="0"/>
              <w:marBottom w:val="0"/>
              <w:divBdr>
                <w:top w:val="none" w:sz="0" w:space="0" w:color="auto"/>
                <w:left w:val="none" w:sz="0" w:space="0" w:color="auto"/>
                <w:bottom w:val="none" w:sz="0" w:space="0" w:color="auto"/>
                <w:right w:val="none" w:sz="0" w:space="0" w:color="auto"/>
              </w:divBdr>
            </w:div>
          </w:divsChild>
        </w:div>
        <w:div w:id="2118482165">
          <w:marLeft w:val="0"/>
          <w:marRight w:val="0"/>
          <w:marTop w:val="0"/>
          <w:marBottom w:val="0"/>
          <w:divBdr>
            <w:top w:val="none" w:sz="0" w:space="0" w:color="auto"/>
            <w:left w:val="none" w:sz="0" w:space="0" w:color="auto"/>
            <w:bottom w:val="none" w:sz="0" w:space="0" w:color="auto"/>
            <w:right w:val="none" w:sz="0" w:space="0" w:color="auto"/>
          </w:divBdr>
          <w:divsChild>
            <w:div w:id="242373281">
              <w:marLeft w:val="0"/>
              <w:marRight w:val="0"/>
              <w:marTop w:val="0"/>
              <w:marBottom w:val="0"/>
              <w:divBdr>
                <w:top w:val="none" w:sz="0" w:space="0" w:color="auto"/>
                <w:left w:val="none" w:sz="0" w:space="0" w:color="auto"/>
                <w:bottom w:val="none" w:sz="0" w:space="0" w:color="auto"/>
                <w:right w:val="none" w:sz="0" w:space="0" w:color="auto"/>
              </w:divBdr>
            </w:div>
          </w:divsChild>
        </w:div>
        <w:div w:id="2131895065">
          <w:marLeft w:val="0"/>
          <w:marRight w:val="0"/>
          <w:marTop w:val="0"/>
          <w:marBottom w:val="0"/>
          <w:divBdr>
            <w:top w:val="none" w:sz="0" w:space="0" w:color="auto"/>
            <w:left w:val="none" w:sz="0" w:space="0" w:color="auto"/>
            <w:bottom w:val="none" w:sz="0" w:space="0" w:color="auto"/>
            <w:right w:val="none" w:sz="0" w:space="0" w:color="auto"/>
          </w:divBdr>
          <w:divsChild>
            <w:div w:id="1109815220">
              <w:marLeft w:val="0"/>
              <w:marRight w:val="0"/>
              <w:marTop w:val="0"/>
              <w:marBottom w:val="0"/>
              <w:divBdr>
                <w:top w:val="none" w:sz="0" w:space="0" w:color="auto"/>
                <w:left w:val="none" w:sz="0" w:space="0" w:color="auto"/>
                <w:bottom w:val="none" w:sz="0" w:space="0" w:color="auto"/>
                <w:right w:val="none" w:sz="0" w:space="0" w:color="auto"/>
              </w:divBdr>
            </w:div>
          </w:divsChild>
        </w:div>
        <w:div w:id="2138253875">
          <w:marLeft w:val="0"/>
          <w:marRight w:val="0"/>
          <w:marTop w:val="0"/>
          <w:marBottom w:val="0"/>
          <w:divBdr>
            <w:top w:val="none" w:sz="0" w:space="0" w:color="auto"/>
            <w:left w:val="none" w:sz="0" w:space="0" w:color="auto"/>
            <w:bottom w:val="none" w:sz="0" w:space="0" w:color="auto"/>
            <w:right w:val="none" w:sz="0" w:space="0" w:color="auto"/>
          </w:divBdr>
          <w:divsChild>
            <w:div w:id="1802114226">
              <w:marLeft w:val="0"/>
              <w:marRight w:val="0"/>
              <w:marTop w:val="0"/>
              <w:marBottom w:val="0"/>
              <w:divBdr>
                <w:top w:val="none" w:sz="0" w:space="0" w:color="auto"/>
                <w:left w:val="none" w:sz="0" w:space="0" w:color="auto"/>
                <w:bottom w:val="none" w:sz="0" w:space="0" w:color="auto"/>
                <w:right w:val="none" w:sz="0" w:space="0" w:color="auto"/>
              </w:divBdr>
            </w:div>
          </w:divsChild>
        </w:div>
        <w:div w:id="2138403891">
          <w:marLeft w:val="0"/>
          <w:marRight w:val="0"/>
          <w:marTop w:val="0"/>
          <w:marBottom w:val="0"/>
          <w:divBdr>
            <w:top w:val="none" w:sz="0" w:space="0" w:color="auto"/>
            <w:left w:val="none" w:sz="0" w:space="0" w:color="auto"/>
            <w:bottom w:val="none" w:sz="0" w:space="0" w:color="auto"/>
            <w:right w:val="none" w:sz="0" w:space="0" w:color="auto"/>
          </w:divBdr>
          <w:divsChild>
            <w:div w:id="1495102442">
              <w:marLeft w:val="0"/>
              <w:marRight w:val="0"/>
              <w:marTop w:val="0"/>
              <w:marBottom w:val="0"/>
              <w:divBdr>
                <w:top w:val="none" w:sz="0" w:space="0" w:color="auto"/>
                <w:left w:val="none" w:sz="0" w:space="0" w:color="auto"/>
                <w:bottom w:val="none" w:sz="0" w:space="0" w:color="auto"/>
                <w:right w:val="none" w:sz="0" w:space="0" w:color="auto"/>
              </w:divBdr>
            </w:div>
          </w:divsChild>
        </w:div>
        <w:div w:id="2140879067">
          <w:marLeft w:val="0"/>
          <w:marRight w:val="0"/>
          <w:marTop w:val="0"/>
          <w:marBottom w:val="0"/>
          <w:divBdr>
            <w:top w:val="none" w:sz="0" w:space="0" w:color="auto"/>
            <w:left w:val="none" w:sz="0" w:space="0" w:color="auto"/>
            <w:bottom w:val="none" w:sz="0" w:space="0" w:color="auto"/>
            <w:right w:val="none" w:sz="0" w:space="0" w:color="auto"/>
          </w:divBdr>
          <w:divsChild>
            <w:div w:id="263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72353">
      <w:bodyDiv w:val="1"/>
      <w:marLeft w:val="0"/>
      <w:marRight w:val="0"/>
      <w:marTop w:val="0"/>
      <w:marBottom w:val="0"/>
      <w:divBdr>
        <w:top w:val="none" w:sz="0" w:space="0" w:color="auto"/>
        <w:left w:val="none" w:sz="0" w:space="0" w:color="auto"/>
        <w:bottom w:val="none" w:sz="0" w:space="0" w:color="auto"/>
        <w:right w:val="none" w:sz="0" w:space="0" w:color="auto"/>
      </w:divBdr>
      <w:divsChild>
        <w:div w:id="116993663">
          <w:marLeft w:val="0"/>
          <w:marRight w:val="0"/>
          <w:marTop w:val="0"/>
          <w:marBottom w:val="0"/>
          <w:divBdr>
            <w:top w:val="none" w:sz="0" w:space="0" w:color="auto"/>
            <w:left w:val="none" w:sz="0" w:space="0" w:color="auto"/>
            <w:bottom w:val="none" w:sz="0" w:space="0" w:color="auto"/>
            <w:right w:val="none" w:sz="0" w:space="0" w:color="auto"/>
          </w:divBdr>
        </w:div>
        <w:div w:id="261769906">
          <w:marLeft w:val="0"/>
          <w:marRight w:val="0"/>
          <w:marTop w:val="0"/>
          <w:marBottom w:val="0"/>
          <w:divBdr>
            <w:top w:val="none" w:sz="0" w:space="0" w:color="auto"/>
            <w:left w:val="none" w:sz="0" w:space="0" w:color="auto"/>
            <w:bottom w:val="none" w:sz="0" w:space="0" w:color="auto"/>
            <w:right w:val="none" w:sz="0" w:space="0" w:color="auto"/>
          </w:divBdr>
        </w:div>
        <w:div w:id="344065206">
          <w:marLeft w:val="0"/>
          <w:marRight w:val="0"/>
          <w:marTop w:val="0"/>
          <w:marBottom w:val="0"/>
          <w:divBdr>
            <w:top w:val="none" w:sz="0" w:space="0" w:color="auto"/>
            <w:left w:val="none" w:sz="0" w:space="0" w:color="auto"/>
            <w:bottom w:val="none" w:sz="0" w:space="0" w:color="auto"/>
            <w:right w:val="none" w:sz="0" w:space="0" w:color="auto"/>
          </w:divBdr>
        </w:div>
        <w:div w:id="461534546">
          <w:marLeft w:val="0"/>
          <w:marRight w:val="0"/>
          <w:marTop w:val="0"/>
          <w:marBottom w:val="0"/>
          <w:divBdr>
            <w:top w:val="none" w:sz="0" w:space="0" w:color="auto"/>
            <w:left w:val="none" w:sz="0" w:space="0" w:color="auto"/>
            <w:bottom w:val="none" w:sz="0" w:space="0" w:color="auto"/>
            <w:right w:val="none" w:sz="0" w:space="0" w:color="auto"/>
          </w:divBdr>
        </w:div>
        <w:div w:id="471215011">
          <w:marLeft w:val="0"/>
          <w:marRight w:val="0"/>
          <w:marTop w:val="0"/>
          <w:marBottom w:val="0"/>
          <w:divBdr>
            <w:top w:val="none" w:sz="0" w:space="0" w:color="auto"/>
            <w:left w:val="none" w:sz="0" w:space="0" w:color="auto"/>
            <w:bottom w:val="none" w:sz="0" w:space="0" w:color="auto"/>
            <w:right w:val="none" w:sz="0" w:space="0" w:color="auto"/>
          </w:divBdr>
        </w:div>
        <w:div w:id="524945604">
          <w:marLeft w:val="0"/>
          <w:marRight w:val="0"/>
          <w:marTop w:val="0"/>
          <w:marBottom w:val="0"/>
          <w:divBdr>
            <w:top w:val="none" w:sz="0" w:space="0" w:color="auto"/>
            <w:left w:val="none" w:sz="0" w:space="0" w:color="auto"/>
            <w:bottom w:val="none" w:sz="0" w:space="0" w:color="auto"/>
            <w:right w:val="none" w:sz="0" w:space="0" w:color="auto"/>
          </w:divBdr>
        </w:div>
        <w:div w:id="530191716">
          <w:marLeft w:val="0"/>
          <w:marRight w:val="0"/>
          <w:marTop w:val="0"/>
          <w:marBottom w:val="0"/>
          <w:divBdr>
            <w:top w:val="none" w:sz="0" w:space="0" w:color="auto"/>
            <w:left w:val="none" w:sz="0" w:space="0" w:color="auto"/>
            <w:bottom w:val="none" w:sz="0" w:space="0" w:color="auto"/>
            <w:right w:val="none" w:sz="0" w:space="0" w:color="auto"/>
          </w:divBdr>
        </w:div>
        <w:div w:id="902830890">
          <w:marLeft w:val="0"/>
          <w:marRight w:val="0"/>
          <w:marTop w:val="0"/>
          <w:marBottom w:val="0"/>
          <w:divBdr>
            <w:top w:val="none" w:sz="0" w:space="0" w:color="auto"/>
            <w:left w:val="none" w:sz="0" w:space="0" w:color="auto"/>
            <w:bottom w:val="none" w:sz="0" w:space="0" w:color="auto"/>
            <w:right w:val="none" w:sz="0" w:space="0" w:color="auto"/>
          </w:divBdr>
        </w:div>
        <w:div w:id="963001889">
          <w:marLeft w:val="0"/>
          <w:marRight w:val="0"/>
          <w:marTop w:val="0"/>
          <w:marBottom w:val="0"/>
          <w:divBdr>
            <w:top w:val="none" w:sz="0" w:space="0" w:color="auto"/>
            <w:left w:val="none" w:sz="0" w:space="0" w:color="auto"/>
            <w:bottom w:val="none" w:sz="0" w:space="0" w:color="auto"/>
            <w:right w:val="none" w:sz="0" w:space="0" w:color="auto"/>
          </w:divBdr>
        </w:div>
        <w:div w:id="1105418502">
          <w:marLeft w:val="0"/>
          <w:marRight w:val="0"/>
          <w:marTop w:val="0"/>
          <w:marBottom w:val="0"/>
          <w:divBdr>
            <w:top w:val="none" w:sz="0" w:space="0" w:color="auto"/>
            <w:left w:val="none" w:sz="0" w:space="0" w:color="auto"/>
            <w:bottom w:val="none" w:sz="0" w:space="0" w:color="auto"/>
            <w:right w:val="none" w:sz="0" w:space="0" w:color="auto"/>
          </w:divBdr>
        </w:div>
        <w:div w:id="1242331854">
          <w:marLeft w:val="0"/>
          <w:marRight w:val="0"/>
          <w:marTop w:val="0"/>
          <w:marBottom w:val="0"/>
          <w:divBdr>
            <w:top w:val="none" w:sz="0" w:space="0" w:color="auto"/>
            <w:left w:val="none" w:sz="0" w:space="0" w:color="auto"/>
            <w:bottom w:val="none" w:sz="0" w:space="0" w:color="auto"/>
            <w:right w:val="none" w:sz="0" w:space="0" w:color="auto"/>
          </w:divBdr>
        </w:div>
        <w:div w:id="1347057230">
          <w:marLeft w:val="0"/>
          <w:marRight w:val="0"/>
          <w:marTop w:val="0"/>
          <w:marBottom w:val="0"/>
          <w:divBdr>
            <w:top w:val="none" w:sz="0" w:space="0" w:color="auto"/>
            <w:left w:val="none" w:sz="0" w:space="0" w:color="auto"/>
            <w:bottom w:val="none" w:sz="0" w:space="0" w:color="auto"/>
            <w:right w:val="none" w:sz="0" w:space="0" w:color="auto"/>
          </w:divBdr>
        </w:div>
        <w:div w:id="1464811677">
          <w:marLeft w:val="0"/>
          <w:marRight w:val="0"/>
          <w:marTop w:val="0"/>
          <w:marBottom w:val="0"/>
          <w:divBdr>
            <w:top w:val="none" w:sz="0" w:space="0" w:color="auto"/>
            <w:left w:val="none" w:sz="0" w:space="0" w:color="auto"/>
            <w:bottom w:val="none" w:sz="0" w:space="0" w:color="auto"/>
            <w:right w:val="none" w:sz="0" w:space="0" w:color="auto"/>
          </w:divBdr>
        </w:div>
        <w:div w:id="1496528154">
          <w:marLeft w:val="0"/>
          <w:marRight w:val="0"/>
          <w:marTop w:val="0"/>
          <w:marBottom w:val="0"/>
          <w:divBdr>
            <w:top w:val="none" w:sz="0" w:space="0" w:color="auto"/>
            <w:left w:val="none" w:sz="0" w:space="0" w:color="auto"/>
            <w:bottom w:val="none" w:sz="0" w:space="0" w:color="auto"/>
            <w:right w:val="none" w:sz="0" w:space="0" w:color="auto"/>
          </w:divBdr>
        </w:div>
        <w:div w:id="1536696096">
          <w:marLeft w:val="0"/>
          <w:marRight w:val="0"/>
          <w:marTop w:val="0"/>
          <w:marBottom w:val="0"/>
          <w:divBdr>
            <w:top w:val="none" w:sz="0" w:space="0" w:color="auto"/>
            <w:left w:val="none" w:sz="0" w:space="0" w:color="auto"/>
            <w:bottom w:val="none" w:sz="0" w:space="0" w:color="auto"/>
            <w:right w:val="none" w:sz="0" w:space="0" w:color="auto"/>
          </w:divBdr>
        </w:div>
        <w:div w:id="1587035864">
          <w:marLeft w:val="0"/>
          <w:marRight w:val="0"/>
          <w:marTop w:val="0"/>
          <w:marBottom w:val="0"/>
          <w:divBdr>
            <w:top w:val="none" w:sz="0" w:space="0" w:color="auto"/>
            <w:left w:val="none" w:sz="0" w:space="0" w:color="auto"/>
            <w:bottom w:val="none" w:sz="0" w:space="0" w:color="auto"/>
            <w:right w:val="none" w:sz="0" w:space="0" w:color="auto"/>
          </w:divBdr>
        </w:div>
        <w:div w:id="2092115104">
          <w:marLeft w:val="0"/>
          <w:marRight w:val="0"/>
          <w:marTop w:val="0"/>
          <w:marBottom w:val="0"/>
          <w:divBdr>
            <w:top w:val="none" w:sz="0" w:space="0" w:color="auto"/>
            <w:left w:val="none" w:sz="0" w:space="0" w:color="auto"/>
            <w:bottom w:val="none" w:sz="0" w:space="0" w:color="auto"/>
            <w:right w:val="none" w:sz="0" w:space="0" w:color="auto"/>
          </w:divBdr>
        </w:div>
      </w:divsChild>
    </w:div>
    <w:div w:id="1783960399">
      <w:bodyDiv w:val="1"/>
      <w:marLeft w:val="0"/>
      <w:marRight w:val="0"/>
      <w:marTop w:val="0"/>
      <w:marBottom w:val="0"/>
      <w:divBdr>
        <w:top w:val="none" w:sz="0" w:space="0" w:color="auto"/>
        <w:left w:val="none" w:sz="0" w:space="0" w:color="auto"/>
        <w:bottom w:val="none" w:sz="0" w:space="0" w:color="auto"/>
        <w:right w:val="none" w:sz="0" w:space="0" w:color="auto"/>
      </w:divBdr>
      <w:divsChild>
        <w:div w:id="143861617">
          <w:marLeft w:val="0"/>
          <w:marRight w:val="0"/>
          <w:marTop w:val="0"/>
          <w:marBottom w:val="0"/>
          <w:divBdr>
            <w:top w:val="none" w:sz="0" w:space="0" w:color="auto"/>
            <w:left w:val="none" w:sz="0" w:space="0" w:color="auto"/>
            <w:bottom w:val="none" w:sz="0" w:space="0" w:color="auto"/>
            <w:right w:val="none" w:sz="0" w:space="0" w:color="auto"/>
          </w:divBdr>
        </w:div>
        <w:div w:id="228075711">
          <w:marLeft w:val="0"/>
          <w:marRight w:val="0"/>
          <w:marTop w:val="0"/>
          <w:marBottom w:val="0"/>
          <w:divBdr>
            <w:top w:val="none" w:sz="0" w:space="0" w:color="auto"/>
            <w:left w:val="none" w:sz="0" w:space="0" w:color="auto"/>
            <w:bottom w:val="none" w:sz="0" w:space="0" w:color="auto"/>
            <w:right w:val="none" w:sz="0" w:space="0" w:color="auto"/>
          </w:divBdr>
        </w:div>
        <w:div w:id="355010633">
          <w:marLeft w:val="0"/>
          <w:marRight w:val="0"/>
          <w:marTop w:val="0"/>
          <w:marBottom w:val="0"/>
          <w:divBdr>
            <w:top w:val="none" w:sz="0" w:space="0" w:color="auto"/>
            <w:left w:val="none" w:sz="0" w:space="0" w:color="auto"/>
            <w:bottom w:val="none" w:sz="0" w:space="0" w:color="auto"/>
            <w:right w:val="none" w:sz="0" w:space="0" w:color="auto"/>
          </w:divBdr>
        </w:div>
        <w:div w:id="415174274">
          <w:marLeft w:val="0"/>
          <w:marRight w:val="0"/>
          <w:marTop w:val="0"/>
          <w:marBottom w:val="0"/>
          <w:divBdr>
            <w:top w:val="none" w:sz="0" w:space="0" w:color="auto"/>
            <w:left w:val="none" w:sz="0" w:space="0" w:color="auto"/>
            <w:bottom w:val="none" w:sz="0" w:space="0" w:color="auto"/>
            <w:right w:val="none" w:sz="0" w:space="0" w:color="auto"/>
          </w:divBdr>
        </w:div>
        <w:div w:id="634405805">
          <w:marLeft w:val="0"/>
          <w:marRight w:val="0"/>
          <w:marTop w:val="0"/>
          <w:marBottom w:val="0"/>
          <w:divBdr>
            <w:top w:val="none" w:sz="0" w:space="0" w:color="auto"/>
            <w:left w:val="none" w:sz="0" w:space="0" w:color="auto"/>
            <w:bottom w:val="none" w:sz="0" w:space="0" w:color="auto"/>
            <w:right w:val="none" w:sz="0" w:space="0" w:color="auto"/>
          </w:divBdr>
        </w:div>
        <w:div w:id="984163661">
          <w:marLeft w:val="0"/>
          <w:marRight w:val="0"/>
          <w:marTop w:val="0"/>
          <w:marBottom w:val="0"/>
          <w:divBdr>
            <w:top w:val="none" w:sz="0" w:space="0" w:color="auto"/>
            <w:left w:val="none" w:sz="0" w:space="0" w:color="auto"/>
            <w:bottom w:val="none" w:sz="0" w:space="0" w:color="auto"/>
            <w:right w:val="none" w:sz="0" w:space="0" w:color="auto"/>
          </w:divBdr>
        </w:div>
        <w:div w:id="1085299929">
          <w:marLeft w:val="0"/>
          <w:marRight w:val="0"/>
          <w:marTop w:val="0"/>
          <w:marBottom w:val="0"/>
          <w:divBdr>
            <w:top w:val="none" w:sz="0" w:space="0" w:color="auto"/>
            <w:left w:val="none" w:sz="0" w:space="0" w:color="auto"/>
            <w:bottom w:val="none" w:sz="0" w:space="0" w:color="auto"/>
            <w:right w:val="none" w:sz="0" w:space="0" w:color="auto"/>
          </w:divBdr>
        </w:div>
        <w:div w:id="1799376687">
          <w:marLeft w:val="0"/>
          <w:marRight w:val="0"/>
          <w:marTop w:val="0"/>
          <w:marBottom w:val="0"/>
          <w:divBdr>
            <w:top w:val="none" w:sz="0" w:space="0" w:color="auto"/>
            <w:left w:val="none" w:sz="0" w:space="0" w:color="auto"/>
            <w:bottom w:val="none" w:sz="0" w:space="0" w:color="auto"/>
            <w:right w:val="none" w:sz="0" w:space="0" w:color="auto"/>
          </w:divBdr>
        </w:div>
        <w:div w:id="1827476491">
          <w:marLeft w:val="0"/>
          <w:marRight w:val="0"/>
          <w:marTop w:val="0"/>
          <w:marBottom w:val="0"/>
          <w:divBdr>
            <w:top w:val="none" w:sz="0" w:space="0" w:color="auto"/>
            <w:left w:val="none" w:sz="0" w:space="0" w:color="auto"/>
            <w:bottom w:val="none" w:sz="0" w:space="0" w:color="auto"/>
            <w:right w:val="none" w:sz="0" w:space="0" w:color="auto"/>
          </w:divBdr>
        </w:div>
        <w:div w:id="1912887040">
          <w:marLeft w:val="0"/>
          <w:marRight w:val="0"/>
          <w:marTop w:val="0"/>
          <w:marBottom w:val="0"/>
          <w:divBdr>
            <w:top w:val="none" w:sz="0" w:space="0" w:color="auto"/>
            <w:left w:val="none" w:sz="0" w:space="0" w:color="auto"/>
            <w:bottom w:val="none" w:sz="0" w:space="0" w:color="auto"/>
            <w:right w:val="none" w:sz="0" w:space="0" w:color="auto"/>
          </w:divBdr>
        </w:div>
      </w:divsChild>
    </w:div>
    <w:div w:id="1852530471">
      <w:bodyDiv w:val="1"/>
      <w:marLeft w:val="0"/>
      <w:marRight w:val="0"/>
      <w:marTop w:val="0"/>
      <w:marBottom w:val="0"/>
      <w:divBdr>
        <w:top w:val="none" w:sz="0" w:space="0" w:color="auto"/>
        <w:left w:val="none" w:sz="0" w:space="0" w:color="auto"/>
        <w:bottom w:val="none" w:sz="0" w:space="0" w:color="auto"/>
        <w:right w:val="none" w:sz="0" w:space="0" w:color="auto"/>
      </w:divBdr>
    </w:div>
    <w:div w:id="2088458033">
      <w:bodyDiv w:val="1"/>
      <w:marLeft w:val="0"/>
      <w:marRight w:val="0"/>
      <w:marTop w:val="0"/>
      <w:marBottom w:val="0"/>
      <w:divBdr>
        <w:top w:val="none" w:sz="0" w:space="0" w:color="auto"/>
        <w:left w:val="none" w:sz="0" w:space="0" w:color="auto"/>
        <w:bottom w:val="none" w:sz="0" w:space="0" w:color="auto"/>
        <w:right w:val="none" w:sz="0" w:space="0" w:color="auto"/>
      </w:divBdr>
    </w:div>
    <w:div w:id="2134210130">
      <w:bodyDiv w:val="1"/>
      <w:marLeft w:val="0"/>
      <w:marRight w:val="0"/>
      <w:marTop w:val="0"/>
      <w:marBottom w:val="0"/>
      <w:divBdr>
        <w:top w:val="none" w:sz="0" w:space="0" w:color="auto"/>
        <w:left w:val="none" w:sz="0" w:space="0" w:color="auto"/>
        <w:bottom w:val="none" w:sz="0" w:space="0" w:color="auto"/>
        <w:right w:val="none" w:sz="0" w:space="0" w:color="auto"/>
      </w:divBdr>
      <w:divsChild>
        <w:div w:id="45956115">
          <w:marLeft w:val="0"/>
          <w:marRight w:val="0"/>
          <w:marTop w:val="0"/>
          <w:marBottom w:val="0"/>
          <w:divBdr>
            <w:top w:val="none" w:sz="0" w:space="0" w:color="auto"/>
            <w:left w:val="none" w:sz="0" w:space="0" w:color="auto"/>
            <w:bottom w:val="none" w:sz="0" w:space="0" w:color="auto"/>
            <w:right w:val="none" w:sz="0" w:space="0" w:color="auto"/>
          </w:divBdr>
        </w:div>
        <w:div w:id="218516594">
          <w:marLeft w:val="0"/>
          <w:marRight w:val="0"/>
          <w:marTop w:val="0"/>
          <w:marBottom w:val="0"/>
          <w:divBdr>
            <w:top w:val="none" w:sz="0" w:space="0" w:color="auto"/>
            <w:left w:val="none" w:sz="0" w:space="0" w:color="auto"/>
            <w:bottom w:val="none" w:sz="0" w:space="0" w:color="auto"/>
            <w:right w:val="none" w:sz="0" w:space="0" w:color="auto"/>
          </w:divBdr>
        </w:div>
        <w:div w:id="602953715">
          <w:marLeft w:val="0"/>
          <w:marRight w:val="0"/>
          <w:marTop w:val="0"/>
          <w:marBottom w:val="0"/>
          <w:divBdr>
            <w:top w:val="none" w:sz="0" w:space="0" w:color="auto"/>
            <w:left w:val="none" w:sz="0" w:space="0" w:color="auto"/>
            <w:bottom w:val="none" w:sz="0" w:space="0" w:color="auto"/>
            <w:right w:val="none" w:sz="0" w:space="0" w:color="auto"/>
          </w:divBdr>
        </w:div>
        <w:div w:id="621421871">
          <w:marLeft w:val="0"/>
          <w:marRight w:val="0"/>
          <w:marTop w:val="0"/>
          <w:marBottom w:val="0"/>
          <w:divBdr>
            <w:top w:val="none" w:sz="0" w:space="0" w:color="auto"/>
            <w:left w:val="none" w:sz="0" w:space="0" w:color="auto"/>
            <w:bottom w:val="none" w:sz="0" w:space="0" w:color="auto"/>
            <w:right w:val="none" w:sz="0" w:space="0" w:color="auto"/>
          </w:divBdr>
        </w:div>
        <w:div w:id="774179149">
          <w:marLeft w:val="0"/>
          <w:marRight w:val="0"/>
          <w:marTop w:val="0"/>
          <w:marBottom w:val="0"/>
          <w:divBdr>
            <w:top w:val="none" w:sz="0" w:space="0" w:color="auto"/>
            <w:left w:val="none" w:sz="0" w:space="0" w:color="auto"/>
            <w:bottom w:val="none" w:sz="0" w:space="0" w:color="auto"/>
            <w:right w:val="none" w:sz="0" w:space="0" w:color="auto"/>
          </w:divBdr>
        </w:div>
        <w:div w:id="898519165">
          <w:marLeft w:val="0"/>
          <w:marRight w:val="0"/>
          <w:marTop w:val="0"/>
          <w:marBottom w:val="0"/>
          <w:divBdr>
            <w:top w:val="none" w:sz="0" w:space="0" w:color="auto"/>
            <w:left w:val="none" w:sz="0" w:space="0" w:color="auto"/>
            <w:bottom w:val="none" w:sz="0" w:space="0" w:color="auto"/>
            <w:right w:val="none" w:sz="0" w:space="0" w:color="auto"/>
          </w:divBdr>
        </w:div>
        <w:div w:id="1576430082">
          <w:marLeft w:val="0"/>
          <w:marRight w:val="0"/>
          <w:marTop w:val="0"/>
          <w:marBottom w:val="0"/>
          <w:divBdr>
            <w:top w:val="none" w:sz="0" w:space="0" w:color="auto"/>
            <w:left w:val="none" w:sz="0" w:space="0" w:color="auto"/>
            <w:bottom w:val="none" w:sz="0" w:space="0" w:color="auto"/>
            <w:right w:val="none" w:sz="0" w:space="0" w:color="auto"/>
          </w:divBdr>
        </w:div>
        <w:div w:id="1692532772">
          <w:marLeft w:val="0"/>
          <w:marRight w:val="0"/>
          <w:marTop w:val="0"/>
          <w:marBottom w:val="0"/>
          <w:divBdr>
            <w:top w:val="none" w:sz="0" w:space="0" w:color="auto"/>
            <w:left w:val="none" w:sz="0" w:space="0" w:color="auto"/>
            <w:bottom w:val="none" w:sz="0" w:space="0" w:color="auto"/>
            <w:right w:val="none" w:sz="0" w:space="0" w:color="auto"/>
          </w:divBdr>
        </w:div>
        <w:div w:id="1839227549">
          <w:marLeft w:val="0"/>
          <w:marRight w:val="0"/>
          <w:marTop w:val="0"/>
          <w:marBottom w:val="0"/>
          <w:divBdr>
            <w:top w:val="none" w:sz="0" w:space="0" w:color="auto"/>
            <w:left w:val="none" w:sz="0" w:space="0" w:color="auto"/>
            <w:bottom w:val="none" w:sz="0" w:space="0" w:color="auto"/>
            <w:right w:val="none" w:sz="0" w:space="0" w:color="auto"/>
          </w:divBdr>
        </w:div>
        <w:div w:id="1998343083">
          <w:marLeft w:val="0"/>
          <w:marRight w:val="0"/>
          <w:marTop w:val="0"/>
          <w:marBottom w:val="0"/>
          <w:divBdr>
            <w:top w:val="none" w:sz="0" w:space="0" w:color="auto"/>
            <w:left w:val="none" w:sz="0" w:space="0" w:color="auto"/>
            <w:bottom w:val="none" w:sz="0" w:space="0" w:color="auto"/>
            <w:right w:val="none" w:sz="0" w:space="0" w:color="auto"/>
          </w:divBdr>
        </w:div>
        <w:div w:id="21230691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www.ndis.gov.au/about-us" TargetMode="External"/><Relationship Id="rId39" Type="http://schemas.openxmlformats.org/officeDocument/2006/relationships/image" Target="media/image17.png"/><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hyperlink" Target="https://ndiajobs.nga.net.au/cp/index.cfm?event=jobs.home&amp;CurATC=EXT&amp;CurBID=D7728DB5%2D737E%2D4121%2D97D2%2D9DB40136149D&amp;persistVariables=CurATC%2CCurBID&amp;rmuh=A0EF426E0E0E3CCF00F180F9D28AD1FEFFE77CB1" TargetMode="External"/><Relationship Id="rId47" Type="http://schemas.openxmlformats.org/officeDocument/2006/relationships/image" Target="media/image19.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s://ndis.gov.au/about-us/careers-ndia/inclusion-and-diversity" TargetMode="External"/><Relationship Id="rId45" Type="http://schemas.openxmlformats.org/officeDocument/2006/relationships/hyperlink" Target="https://www.apsc.gov.au/working-aps/joining-aps/cracking-code"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psc.gov.au/working-aps/aps-employees-and-managers/work-level-standards-aps-level-and-executive-level-classifications" TargetMode="Externa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hyperlink" Target="https://www.apsc.gov.au/working-aps/diversity-and-inclusion/disability/recruitability"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ndis.gov.au/about-us/careers-ndia/why-work-ndia/working-conditions-and-benefits" TargetMode="External"/><Relationship Id="rId44" Type="http://schemas.openxmlformats.org/officeDocument/2006/relationships/hyperlink" Target="mailto:ndia@dfp.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hyperlink" Target="https://www.apsc.gov.au/working-aps/aps-employees-and-managers/work-level-standards-aps-level-and-executive-level-classifications" TargetMode="External"/><Relationship Id="rId48"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ndis.gov.au/about-us/publications/corporate-plan" TargetMode="External"/><Relationship Id="rId33" Type="http://schemas.openxmlformats.org/officeDocument/2006/relationships/image" Target="media/image12.png"/><Relationship Id="rId38" Type="http://schemas.openxmlformats.org/officeDocument/2006/relationships/header" Target="header5.xml"/><Relationship Id="rId46" Type="http://schemas.openxmlformats.org/officeDocument/2006/relationships/hyperlink" Target="https://www.apsc.gov.au/working-aps/information-aps-employment/guidance-and-information-recruitment/aps-merit-principle" TargetMode="External"/><Relationship Id="rId20" Type="http://schemas.openxmlformats.org/officeDocument/2006/relationships/hyperlink" Target="mailto:NDIA@dfp.com.au"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FN741\AppData\Local\Microsoft\Windows\INetCache\Content.Outlook\N9798BD2\NDIA%20Candidate%20Pack%20Template.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f1b0fb-2005-451f-961b-ddf5fbc35084">
      <Terms xmlns="http://schemas.microsoft.com/office/infopath/2007/PartnerControls"/>
    </lcf76f155ced4ddcb4097134ff3c332f>
    <TaxCatchAll xmlns="e6af4707-3fff-4953-b362-1f8b379261b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2C8783D81EDAC47BCCD0DDB47A7EA8E" ma:contentTypeVersion="13" ma:contentTypeDescription="Create a new document." ma:contentTypeScope="" ma:versionID="fb7a2bb869622671543d34b5046a1787">
  <xsd:schema xmlns:xsd="http://www.w3.org/2001/XMLSchema" xmlns:xs="http://www.w3.org/2001/XMLSchema" xmlns:p="http://schemas.microsoft.com/office/2006/metadata/properties" xmlns:ns2="1cf1b0fb-2005-451f-961b-ddf5fbc35084" xmlns:ns3="e6af4707-3fff-4953-b362-1f8b379261b3" targetNamespace="http://schemas.microsoft.com/office/2006/metadata/properties" ma:root="true" ma:fieldsID="6e2e46754a828a45464e6be1fe621760" ns2:_="" ns3:_="">
    <xsd:import namespace="1cf1b0fb-2005-451f-961b-ddf5fbc35084"/>
    <xsd:import namespace="e6af4707-3fff-4953-b362-1f8b379261b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f1b0fb-2005-451f-961b-ddf5fbc350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af4707-3fff-4953-b362-1f8b379261b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1dbebbc-dae4-4505-ba38-67aee0053aa4}" ma:internalName="TaxCatchAll" ma:showField="CatchAllData" ma:web="e6af4707-3fff-4953-b362-1f8b379261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60A4AC92-220E-4EF7-8079-60B37069D9A0}">
  <ds:schemaRefs>
    <ds:schemaRef ds:uri="http://schemas.openxmlformats.org/officeDocument/2006/bibliography"/>
  </ds:schemaRefs>
</ds:datastoreItem>
</file>

<file path=customXml/itemProps3.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1cf1b0fb-2005-451f-961b-ddf5fbc35084"/>
    <ds:schemaRef ds:uri="e6af4707-3fff-4953-b362-1f8b379261b3"/>
  </ds:schemaRefs>
</ds:datastoreItem>
</file>

<file path=customXml/itemProps4.xml><?xml version="1.0" encoding="utf-8"?>
<ds:datastoreItem xmlns:ds="http://schemas.openxmlformats.org/officeDocument/2006/customXml" ds:itemID="{4B5653A4-8CA6-4EB2-B536-3AD8FB47C1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f1b0fb-2005-451f-961b-ddf5fbc35084"/>
    <ds:schemaRef ds:uri="e6af4707-3fff-4953-b362-1f8b379261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NDIA Candidate Pack Template.dotx</Template>
  <TotalTime>60</TotalTime>
  <Pages>15</Pages>
  <Words>2369</Words>
  <Characters>13506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NDIA APS6 Support Needs Assessor Candidate Pack</vt:lpstr>
    </vt:vector>
  </TitlesOfParts>
  <Company>FaHCSIA</Company>
  <LinksUpToDate>false</LinksUpToDate>
  <CharactersWithSpaces>15844</CharactersWithSpaces>
  <SharedDoc>false</SharedDoc>
  <HLinks>
    <vt:vector size="156" baseType="variant">
      <vt:variant>
        <vt:i4>5439489</vt:i4>
      </vt:variant>
      <vt:variant>
        <vt:i4>123</vt:i4>
      </vt:variant>
      <vt:variant>
        <vt:i4>0</vt:i4>
      </vt:variant>
      <vt:variant>
        <vt:i4>5</vt:i4>
      </vt:variant>
      <vt:variant>
        <vt:lpwstr>https://www.apsc.gov.au/working-aps/diversity-and-inclusion/disability/recruitability</vt:lpwstr>
      </vt:variant>
      <vt:variant>
        <vt:lpwstr/>
      </vt:variant>
      <vt:variant>
        <vt:i4>8192120</vt:i4>
      </vt:variant>
      <vt:variant>
        <vt:i4>120</vt:i4>
      </vt:variant>
      <vt:variant>
        <vt:i4>0</vt:i4>
      </vt:variant>
      <vt:variant>
        <vt:i4>5</vt:i4>
      </vt:variant>
      <vt:variant>
        <vt:lpwstr>https://www.apsc.gov.au/working-aps/information-aps-employment/guidance-and-information-recruitment/aps-merit-principle</vt:lpwstr>
      </vt:variant>
      <vt:variant>
        <vt:lpwstr/>
      </vt:variant>
      <vt:variant>
        <vt:i4>1638411</vt:i4>
      </vt:variant>
      <vt:variant>
        <vt:i4>117</vt:i4>
      </vt:variant>
      <vt:variant>
        <vt:i4>0</vt:i4>
      </vt:variant>
      <vt:variant>
        <vt:i4>5</vt:i4>
      </vt:variant>
      <vt:variant>
        <vt:lpwstr>https://www.apsc.gov.au/working-aps/joining-aps/cracking-code</vt:lpwstr>
      </vt:variant>
      <vt:variant>
        <vt:lpwstr/>
      </vt:variant>
      <vt:variant>
        <vt:i4>5832756</vt:i4>
      </vt:variant>
      <vt:variant>
        <vt:i4>114</vt:i4>
      </vt:variant>
      <vt:variant>
        <vt:i4>0</vt:i4>
      </vt:variant>
      <vt:variant>
        <vt:i4>5</vt:i4>
      </vt:variant>
      <vt:variant>
        <vt:lpwstr>mailto:ndia@dfp.com.au</vt:lpwstr>
      </vt:variant>
      <vt:variant>
        <vt:lpwstr/>
      </vt:variant>
      <vt:variant>
        <vt:i4>4194327</vt:i4>
      </vt:variant>
      <vt:variant>
        <vt:i4>111</vt:i4>
      </vt:variant>
      <vt:variant>
        <vt:i4>0</vt:i4>
      </vt:variant>
      <vt:variant>
        <vt:i4>5</vt:i4>
      </vt:variant>
      <vt:variant>
        <vt:lpwstr>https://www.apsc.gov.au/working-aps/aps-employees-and-managers/work-level-standards-aps-level-and-executive-level-classifications</vt:lpwstr>
      </vt:variant>
      <vt:variant>
        <vt:lpwstr/>
      </vt:variant>
      <vt:variant>
        <vt:i4>2228340</vt:i4>
      </vt:variant>
      <vt:variant>
        <vt:i4>108</vt:i4>
      </vt:variant>
      <vt:variant>
        <vt:i4>0</vt:i4>
      </vt:variant>
      <vt:variant>
        <vt:i4>5</vt:i4>
      </vt:variant>
      <vt:variant>
        <vt:lpwstr>https://ndiajobs.nga.net.au/cp/index.cfm?event=jobs.home&amp;CurATC=EXT&amp;CurBID=D7728DB5%2D737E%2D4121%2D97D2%2D9DB40136149D&amp;persistVariables=CurATC%2CCurBID&amp;rmuh=A0EF426E0E0E3CCF00F180F9D28AD1FEFFE77CB1</vt:lpwstr>
      </vt:variant>
      <vt:variant>
        <vt:lpwstr/>
      </vt:variant>
      <vt:variant>
        <vt:i4>4456535</vt:i4>
      </vt:variant>
      <vt:variant>
        <vt:i4>105</vt:i4>
      </vt:variant>
      <vt:variant>
        <vt:i4>0</vt:i4>
      </vt:variant>
      <vt:variant>
        <vt:i4>5</vt:i4>
      </vt:variant>
      <vt:variant>
        <vt:lpwstr>https://ndis.gov.au/about-us/careers-ndia/inclusion-and-diversity</vt:lpwstr>
      </vt:variant>
      <vt:variant>
        <vt:lpwstr/>
      </vt:variant>
      <vt:variant>
        <vt:i4>3145839</vt:i4>
      </vt:variant>
      <vt:variant>
        <vt:i4>102</vt:i4>
      </vt:variant>
      <vt:variant>
        <vt:i4>0</vt:i4>
      </vt:variant>
      <vt:variant>
        <vt:i4>5</vt:i4>
      </vt:variant>
      <vt:variant>
        <vt:lpwstr>https://www.ndis.gov.au/about-us/careers-ndia/why-work-ndia/working-conditions-and-benefits</vt:lpwstr>
      </vt:variant>
      <vt:variant>
        <vt:lpwstr/>
      </vt:variant>
      <vt:variant>
        <vt:i4>4784210</vt:i4>
      </vt:variant>
      <vt:variant>
        <vt:i4>99</vt:i4>
      </vt:variant>
      <vt:variant>
        <vt:i4>0</vt:i4>
      </vt:variant>
      <vt:variant>
        <vt:i4>5</vt:i4>
      </vt:variant>
      <vt:variant>
        <vt:lpwstr>https://www.ndis.gov.au/about-us</vt:lpwstr>
      </vt:variant>
      <vt:variant>
        <vt:lpwstr/>
      </vt:variant>
      <vt:variant>
        <vt:i4>5046276</vt:i4>
      </vt:variant>
      <vt:variant>
        <vt:i4>96</vt:i4>
      </vt:variant>
      <vt:variant>
        <vt:i4>0</vt:i4>
      </vt:variant>
      <vt:variant>
        <vt:i4>5</vt:i4>
      </vt:variant>
      <vt:variant>
        <vt:lpwstr>https://www.ndis.gov.au/about-us/publications/corporate-plan</vt:lpwstr>
      </vt:variant>
      <vt:variant>
        <vt:lpwstr/>
      </vt:variant>
      <vt:variant>
        <vt:i4>4194327</vt:i4>
      </vt:variant>
      <vt:variant>
        <vt:i4>93</vt:i4>
      </vt:variant>
      <vt:variant>
        <vt:i4>0</vt:i4>
      </vt:variant>
      <vt:variant>
        <vt:i4>5</vt:i4>
      </vt:variant>
      <vt:variant>
        <vt:lpwstr>https://www.apsc.gov.au/working-aps/aps-employees-and-managers/work-level-standards-aps-level-and-executive-level-classifications</vt:lpwstr>
      </vt:variant>
      <vt:variant>
        <vt:lpwstr/>
      </vt:variant>
      <vt:variant>
        <vt:i4>1114161</vt:i4>
      </vt:variant>
      <vt:variant>
        <vt:i4>86</vt:i4>
      </vt:variant>
      <vt:variant>
        <vt:i4>0</vt:i4>
      </vt:variant>
      <vt:variant>
        <vt:i4>5</vt:i4>
      </vt:variant>
      <vt:variant>
        <vt:lpwstr/>
      </vt:variant>
      <vt:variant>
        <vt:lpwstr>_Toc211434173</vt:lpwstr>
      </vt:variant>
      <vt:variant>
        <vt:i4>1114161</vt:i4>
      </vt:variant>
      <vt:variant>
        <vt:i4>80</vt:i4>
      </vt:variant>
      <vt:variant>
        <vt:i4>0</vt:i4>
      </vt:variant>
      <vt:variant>
        <vt:i4>5</vt:i4>
      </vt:variant>
      <vt:variant>
        <vt:lpwstr/>
      </vt:variant>
      <vt:variant>
        <vt:lpwstr>_Toc211434172</vt:lpwstr>
      </vt:variant>
      <vt:variant>
        <vt:i4>1114161</vt:i4>
      </vt:variant>
      <vt:variant>
        <vt:i4>74</vt:i4>
      </vt:variant>
      <vt:variant>
        <vt:i4>0</vt:i4>
      </vt:variant>
      <vt:variant>
        <vt:i4>5</vt:i4>
      </vt:variant>
      <vt:variant>
        <vt:lpwstr/>
      </vt:variant>
      <vt:variant>
        <vt:lpwstr>_Toc211434171</vt:lpwstr>
      </vt:variant>
      <vt:variant>
        <vt:i4>1114161</vt:i4>
      </vt:variant>
      <vt:variant>
        <vt:i4>68</vt:i4>
      </vt:variant>
      <vt:variant>
        <vt:i4>0</vt:i4>
      </vt:variant>
      <vt:variant>
        <vt:i4>5</vt:i4>
      </vt:variant>
      <vt:variant>
        <vt:lpwstr/>
      </vt:variant>
      <vt:variant>
        <vt:lpwstr>_Toc211434170</vt:lpwstr>
      </vt:variant>
      <vt:variant>
        <vt:i4>1048625</vt:i4>
      </vt:variant>
      <vt:variant>
        <vt:i4>62</vt:i4>
      </vt:variant>
      <vt:variant>
        <vt:i4>0</vt:i4>
      </vt:variant>
      <vt:variant>
        <vt:i4>5</vt:i4>
      </vt:variant>
      <vt:variant>
        <vt:lpwstr/>
      </vt:variant>
      <vt:variant>
        <vt:lpwstr>_Toc211434169</vt:lpwstr>
      </vt:variant>
      <vt:variant>
        <vt:i4>1048625</vt:i4>
      </vt:variant>
      <vt:variant>
        <vt:i4>56</vt:i4>
      </vt:variant>
      <vt:variant>
        <vt:i4>0</vt:i4>
      </vt:variant>
      <vt:variant>
        <vt:i4>5</vt:i4>
      </vt:variant>
      <vt:variant>
        <vt:lpwstr/>
      </vt:variant>
      <vt:variant>
        <vt:lpwstr>_Toc211434168</vt:lpwstr>
      </vt:variant>
      <vt:variant>
        <vt:i4>1048625</vt:i4>
      </vt:variant>
      <vt:variant>
        <vt:i4>50</vt:i4>
      </vt:variant>
      <vt:variant>
        <vt:i4>0</vt:i4>
      </vt:variant>
      <vt:variant>
        <vt:i4>5</vt:i4>
      </vt:variant>
      <vt:variant>
        <vt:lpwstr/>
      </vt:variant>
      <vt:variant>
        <vt:lpwstr>_Toc211434167</vt:lpwstr>
      </vt:variant>
      <vt:variant>
        <vt:i4>1048625</vt:i4>
      </vt:variant>
      <vt:variant>
        <vt:i4>44</vt:i4>
      </vt:variant>
      <vt:variant>
        <vt:i4>0</vt:i4>
      </vt:variant>
      <vt:variant>
        <vt:i4>5</vt:i4>
      </vt:variant>
      <vt:variant>
        <vt:lpwstr/>
      </vt:variant>
      <vt:variant>
        <vt:lpwstr>_Toc211434166</vt:lpwstr>
      </vt:variant>
      <vt:variant>
        <vt:i4>1048625</vt:i4>
      </vt:variant>
      <vt:variant>
        <vt:i4>38</vt:i4>
      </vt:variant>
      <vt:variant>
        <vt:i4>0</vt:i4>
      </vt:variant>
      <vt:variant>
        <vt:i4>5</vt:i4>
      </vt:variant>
      <vt:variant>
        <vt:lpwstr/>
      </vt:variant>
      <vt:variant>
        <vt:lpwstr>_Toc211434165</vt:lpwstr>
      </vt:variant>
      <vt:variant>
        <vt:i4>1048625</vt:i4>
      </vt:variant>
      <vt:variant>
        <vt:i4>32</vt:i4>
      </vt:variant>
      <vt:variant>
        <vt:i4>0</vt:i4>
      </vt:variant>
      <vt:variant>
        <vt:i4>5</vt:i4>
      </vt:variant>
      <vt:variant>
        <vt:lpwstr/>
      </vt:variant>
      <vt:variant>
        <vt:lpwstr>_Toc211434164</vt:lpwstr>
      </vt:variant>
      <vt:variant>
        <vt:i4>1048625</vt:i4>
      </vt:variant>
      <vt:variant>
        <vt:i4>26</vt:i4>
      </vt:variant>
      <vt:variant>
        <vt:i4>0</vt:i4>
      </vt:variant>
      <vt:variant>
        <vt:i4>5</vt:i4>
      </vt:variant>
      <vt:variant>
        <vt:lpwstr/>
      </vt:variant>
      <vt:variant>
        <vt:lpwstr>_Toc211434163</vt:lpwstr>
      </vt:variant>
      <vt:variant>
        <vt:i4>1048625</vt:i4>
      </vt:variant>
      <vt:variant>
        <vt:i4>20</vt:i4>
      </vt:variant>
      <vt:variant>
        <vt:i4>0</vt:i4>
      </vt:variant>
      <vt:variant>
        <vt:i4>5</vt:i4>
      </vt:variant>
      <vt:variant>
        <vt:lpwstr/>
      </vt:variant>
      <vt:variant>
        <vt:lpwstr>_Toc211434162</vt:lpwstr>
      </vt:variant>
      <vt:variant>
        <vt:i4>1048625</vt:i4>
      </vt:variant>
      <vt:variant>
        <vt:i4>14</vt:i4>
      </vt:variant>
      <vt:variant>
        <vt:i4>0</vt:i4>
      </vt:variant>
      <vt:variant>
        <vt:i4>5</vt:i4>
      </vt:variant>
      <vt:variant>
        <vt:lpwstr/>
      </vt:variant>
      <vt:variant>
        <vt:lpwstr>_Toc211434161</vt:lpwstr>
      </vt:variant>
      <vt:variant>
        <vt:i4>1048625</vt:i4>
      </vt:variant>
      <vt:variant>
        <vt:i4>8</vt:i4>
      </vt:variant>
      <vt:variant>
        <vt:i4>0</vt:i4>
      </vt:variant>
      <vt:variant>
        <vt:i4>5</vt:i4>
      </vt:variant>
      <vt:variant>
        <vt:lpwstr/>
      </vt:variant>
      <vt:variant>
        <vt:lpwstr>_Toc211434160</vt:lpwstr>
      </vt:variant>
      <vt:variant>
        <vt:i4>1245233</vt:i4>
      </vt:variant>
      <vt:variant>
        <vt:i4>2</vt:i4>
      </vt:variant>
      <vt:variant>
        <vt:i4>0</vt:i4>
      </vt:variant>
      <vt:variant>
        <vt:i4>5</vt:i4>
      </vt:variant>
      <vt:variant>
        <vt:lpwstr/>
      </vt:variant>
      <vt:variant>
        <vt:lpwstr>_Toc211434159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NDIA APS6 Support Needs Assessor Candidate Pack</dc:title>
  <dc:subject/>
  <dc:creator>Braybon, Jemma</dc:creator>
  <cp:keywords/>
  <dc:description/>
  <cp:lastModifiedBy>Forrestal, Tracy</cp:lastModifiedBy>
  <cp:revision>5</cp:revision>
  <cp:lastPrinted>2021-12-24T23:32:00Z</cp:lastPrinted>
  <dcterms:created xsi:type="dcterms:W3CDTF">2025-10-20T21:23:00Z</dcterms:created>
  <dcterms:modified xsi:type="dcterms:W3CDTF">2025-10-20T23:59:00Z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NDIAAudience">
    <vt:lpwstr>1;#All staff|60152733-a6e9-4070-8d91-7ad5c325687c</vt:lpwstr>
  </property>
  <property fmtid="{D5CDD505-2E9C-101B-9397-08002B2CF9AE}" pid="4" name="DocumentStatus">
    <vt:lpwstr>12;#Approved|38d2d1ad-195e-4428-a55d-25a6b10fdc1d</vt:lpwstr>
  </property>
  <property fmtid="{D5CDD505-2E9C-101B-9397-08002B2CF9AE}" pid="5" name="NDIALocation">
    <vt:lpwstr>2;#Australia-wide|128ca0ae-5e24-49e1-a2ce-f7dc74366abc</vt:lpwstr>
  </property>
  <property fmtid="{D5CDD505-2E9C-101B-9397-08002B2CF9AE}" pid="6" name="DocumentType">
    <vt:lpwstr>20;#Template|134e8c49-a2b9-47ae-b156-db0bee5ca248</vt:lpwstr>
  </property>
  <property fmtid="{D5CDD505-2E9C-101B-9397-08002B2CF9AE}" pid="7" name="NDIALocation_1">
    <vt:lpwstr>Australia-wide|128ca0ae-5e24-49e1-a2ce-f7dc74366abc</vt:lpwstr>
  </property>
  <property fmtid="{D5CDD505-2E9C-101B-9397-08002B2CF9AE}" pid="8" name="DocumentStatus_1">
    <vt:lpwstr>Approved|38d2d1ad-195e-4428-a55d-25a6b10fdc1d</vt:lpwstr>
  </property>
  <property fmtid="{D5CDD505-2E9C-101B-9397-08002B2CF9AE}" pid="9" name="NDIAAudience_1">
    <vt:lpwstr>All staff|60152733-a6e9-4070-8d91-7ad5c325687c</vt:lpwstr>
  </property>
  <property fmtid="{D5CDD505-2E9C-101B-9397-08002B2CF9AE}" pid="10" name="TaxKeywordTaxHTField">
    <vt:lpwstr/>
  </property>
  <property fmtid="{D5CDD505-2E9C-101B-9397-08002B2CF9AE}" pid="11" name="TaxCatchAll">
    <vt:lpwstr>20;#;#12;#;#2;#;#1;#</vt:lpwstr>
  </property>
  <property fmtid="{D5CDD505-2E9C-101B-9397-08002B2CF9AE}" pid="12" name="DocumentType_1">
    <vt:lpwstr>Template|134e8c49-a2b9-47ae-b156-db0bee5ca248</vt:lpwstr>
  </property>
  <property fmtid="{D5CDD505-2E9C-101B-9397-08002B2CF9AE}" pid="13" name="ApprovedDate">
    <vt:lpwstr/>
  </property>
  <property fmtid="{D5CDD505-2E9C-101B-9397-08002B2CF9AE}" pid="14" name="ReviewDate">
    <vt:lpwstr/>
  </property>
  <property fmtid="{D5CDD505-2E9C-101B-9397-08002B2CF9AE}" pid="15" name="EffectiveDate">
    <vt:lpwstr/>
  </property>
  <property fmtid="{D5CDD505-2E9C-101B-9397-08002B2CF9AE}" pid="16" name="ResponsibleTeam">
    <vt:lpwstr/>
  </property>
  <property fmtid="{D5CDD505-2E9C-101B-9397-08002B2CF9AE}" pid="17" name="DocumentID">
    <vt:lpwstr/>
  </property>
  <property fmtid="{D5CDD505-2E9C-101B-9397-08002B2CF9AE}" pid="18" name="Subject matter">
    <vt:lpwstr/>
  </property>
  <property fmtid="{D5CDD505-2E9C-101B-9397-08002B2CF9AE}" pid="19" name="MSIP_Label_2b83f8d7-e91f-4eee-a336-52a8061c0503_Enabled">
    <vt:lpwstr>true</vt:lpwstr>
  </property>
  <property fmtid="{D5CDD505-2E9C-101B-9397-08002B2CF9AE}" pid="20" name="MSIP_Label_2b83f8d7-e91f-4eee-a336-52a8061c0503_SetDate">
    <vt:lpwstr>2023-02-02T01:29:46Z</vt:lpwstr>
  </property>
  <property fmtid="{D5CDD505-2E9C-101B-9397-08002B2CF9AE}" pid="21" name="MSIP_Label_2b83f8d7-e91f-4eee-a336-52a8061c0503_Method">
    <vt:lpwstr>Privileged</vt:lpwstr>
  </property>
  <property fmtid="{D5CDD505-2E9C-101B-9397-08002B2CF9AE}" pid="22" name="MSIP_Label_2b83f8d7-e91f-4eee-a336-52a8061c0503_Name">
    <vt:lpwstr>OFFICIAL</vt:lpwstr>
  </property>
  <property fmtid="{D5CDD505-2E9C-101B-9397-08002B2CF9AE}" pid="23" name="MSIP_Label_2b83f8d7-e91f-4eee-a336-52a8061c0503_SiteId">
    <vt:lpwstr>cd778b65-752d-454a-87cf-b9990fe58993</vt:lpwstr>
  </property>
  <property fmtid="{D5CDD505-2E9C-101B-9397-08002B2CF9AE}" pid="24" name="MSIP_Label_2b83f8d7-e91f-4eee-a336-52a8061c0503_ActionId">
    <vt:lpwstr>fe9a938b-ad0e-4317-89a9-793d7b467571</vt:lpwstr>
  </property>
  <property fmtid="{D5CDD505-2E9C-101B-9397-08002B2CF9AE}" pid="25" name="MSIP_Label_2b83f8d7-e91f-4eee-a336-52a8061c0503_ContentBits">
    <vt:lpwstr>0</vt:lpwstr>
  </property>
  <property fmtid="{D5CDD505-2E9C-101B-9397-08002B2CF9AE}" pid="26" name="MediaServiceImageTags">
    <vt:lpwstr/>
  </property>
  <property fmtid="{D5CDD505-2E9C-101B-9397-08002B2CF9AE}" pid="27" name="Order">
    <vt:r8>1800</vt:r8>
  </property>
  <property fmtid="{D5CDD505-2E9C-101B-9397-08002B2CF9AE}" pid="28" name="xd_Signature">
    <vt:bool>false</vt:bool>
  </property>
  <property fmtid="{D5CDD505-2E9C-101B-9397-08002B2CF9AE}" pid="29" name="xd_ProgID">
    <vt:lpwstr/>
  </property>
  <property fmtid="{D5CDD505-2E9C-101B-9397-08002B2CF9AE}" pid="30" name="ComplianceAssetId">
    <vt:lpwstr/>
  </property>
  <property fmtid="{D5CDD505-2E9C-101B-9397-08002B2CF9AE}" pid="31" name="TemplateUrl">
    <vt:lpwstr/>
  </property>
  <property fmtid="{D5CDD505-2E9C-101B-9397-08002B2CF9AE}" pid="32" name="_ExtendedDescription">
    <vt:lpwstr/>
  </property>
  <property fmtid="{D5CDD505-2E9C-101B-9397-08002B2CF9AE}" pid="33" name="TriggerFlowInfo">
    <vt:lpwstr/>
  </property>
  <property fmtid="{D5CDD505-2E9C-101B-9397-08002B2CF9AE}" pid="34" name="Document_x0020_status">
    <vt:lpwstr>12;#Approved|38d2d1ad-195e-4428-a55d-25a6b10fdc1d</vt:lpwstr>
  </property>
  <property fmtid="{D5CDD505-2E9C-101B-9397-08002B2CF9AE}" pid="35" name="Document status">
    <vt:lpwstr>12;#Approved|38d2d1ad-195e-4428-a55d-25a6b10fdc1d</vt:lpwstr>
  </property>
  <property fmtid="{D5CDD505-2E9C-101B-9397-08002B2CF9AE}" pid="36" name="NDIA audience">
    <vt:lpwstr>9;#All staff|60152733-a6e9-4070-8d91-7ad5c325687c</vt:lpwstr>
  </property>
  <property fmtid="{D5CDD505-2E9C-101B-9397-08002B2CF9AE}" pid="37" name="NDIA_x0020_location">
    <vt:lpwstr>8;#Australia-wide|128ca0ae-5e24-49e1-a2ce-f7dc74366abc</vt:lpwstr>
  </property>
  <property fmtid="{D5CDD505-2E9C-101B-9397-08002B2CF9AE}" pid="38" name="NDIA_x0020_audience">
    <vt:lpwstr>9;#All staff|60152733-a6e9-4070-8d91-7ad5c325687c</vt:lpwstr>
  </property>
  <property fmtid="{D5CDD505-2E9C-101B-9397-08002B2CF9AE}" pid="39" name="Document type">
    <vt:lpwstr>21;#Template|134e8c49-a2b9-47ae-b156-db0bee5ca248</vt:lpwstr>
  </property>
  <property fmtid="{D5CDD505-2E9C-101B-9397-08002B2CF9AE}" pid="40" name="Document_x0020_type">
    <vt:lpwstr>21;#Template|134e8c49-a2b9-47ae-b156-db0bee5ca248</vt:lpwstr>
  </property>
  <property fmtid="{D5CDD505-2E9C-101B-9397-08002B2CF9AE}" pid="41" name="NDIA location">
    <vt:lpwstr>8;#Australia-wide|128ca0ae-5e24-49e1-a2ce-f7dc74366abc</vt:lpwstr>
  </property>
  <property fmtid="{D5CDD505-2E9C-101B-9397-08002B2CF9AE}" pid="42" name="ContentTypeId">
    <vt:lpwstr>0x01010052C8783D81EDAC47BCCD0DDB47A7EA8E</vt:lpwstr>
  </property>
</Properties>
</file>